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5AD11A">
      <w:pPr>
        <w:jc w:val="center"/>
        <w:rPr>
          <w:rFonts w:hint="eastAsia"/>
          <w:b/>
          <w:bCs/>
          <w:sz w:val="32"/>
          <w:szCs w:val="40"/>
          <w:lang w:val="en-US" w:eastAsia="zh-CN"/>
        </w:rPr>
      </w:pPr>
      <w:r>
        <w:rPr>
          <w:rFonts w:hint="eastAsia"/>
          <w:b/>
          <w:bCs/>
          <w:sz w:val="32"/>
          <w:szCs w:val="40"/>
          <w:lang w:val="en-US" w:eastAsia="zh-CN"/>
        </w:rPr>
        <w:t>青浦区关于2025学年度学分银行课程预申报的通知</w:t>
      </w:r>
    </w:p>
    <w:p w14:paraId="74E62BAC">
      <w:pPr>
        <w:jc w:val="center"/>
        <w:rPr>
          <w:rFonts w:hint="eastAsia"/>
          <w:b/>
          <w:bCs/>
          <w:sz w:val="36"/>
          <w:szCs w:val="44"/>
          <w:lang w:val="en-US" w:eastAsia="zh-CN"/>
        </w:rPr>
      </w:pPr>
    </w:p>
    <w:p w14:paraId="39FF11D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各街镇社区学校：</w:t>
      </w:r>
    </w:p>
    <w:p w14:paraId="55C0E24E">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为进一步</w:t>
      </w:r>
      <w:r>
        <w:rPr>
          <w:rFonts w:hint="eastAsia" w:ascii="宋体" w:hAnsi="宋体" w:eastAsia="宋体" w:cs="宋体"/>
          <w:sz w:val="28"/>
          <w:szCs w:val="28"/>
          <w:lang w:val="en-US" w:eastAsia="zh"/>
          <w:woUserID w:val="1"/>
        </w:rPr>
        <w:t>激励兼职教师积极申报学分银行，</w:t>
      </w:r>
      <w:r>
        <w:rPr>
          <w:rFonts w:hint="eastAsia" w:ascii="宋体" w:hAnsi="宋体" w:eastAsia="宋体" w:cs="宋体"/>
          <w:sz w:val="28"/>
          <w:szCs w:val="28"/>
          <w:lang w:val="en-US" w:eastAsia="zh-CN"/>
        </w:rPr>
        <w:t>规范</w:t>
      </w:r>
      <w:r>
        <w:rPr>
          <w:rFonts w:hint="eastAsia" w:ascii="宋体" w:hAnsi="宋体" w:eastAsia="宋体" w:cs="宋体"/>
          <w:sz w:val="28"/>
          <w:szCs w:val="28"/>
          <w:lang w:val="en-US" w:eastAsia="zh"/>
          <w:woUserID w:val="1"/>
        </w:rPr>
        <w:t>与优化</w:t>
      </w:r>
      <w:r>
        <w:rPr>
          <w:rFonts w:hint="eastAsia" w:ascii="宋体" w:hAnsi="宋体" w:eastAsia="宋体" w:cs="宋体"/>
          <w:sz w:val="28"/>
          <w:szCs w:val="28"/>
          <w:lang w:val="en-US" w:eastAsia="zh-CN"/>
        </w:rPr>
        <w:t>青浦区学分银行课程申报流程</w:t>
      </w:r>
      <w:r>
        <w:rPr>
          <w:rFonts w:hint="eastAsia" w:ascii="宋体" w:hAnsi="宋体" w:eastAsia="宋体" w:cs="宋体"/>
          <w:sz w:val="28"/>
          <w:szCs w:val="28"/>
          <w:lang w:val="en-US" w:eastAsia="zh"/>
          <w:woUserID w:val="1"/>
        </w:rPr>
        <w:t>和</w:t>
      </w:r>
      <w:r>
        <w:rPr>
          <w:rFonts w:hint="eastAsia" w:ascii="宋体" w:hAnsi="宋体" w:eastAsia="宋体" w:cs="宋体"/>
          <w:sz w:val="28"/>
          <w:szCs w:val="28"/>
          <w:lang w:val="en-US" w:eastAsia="zh-CN"/>
        </w:rPr>
        <w:t>体系，</w:t>
      </w:r>
      <w:r>
        <w:rPr>
          <w:rFonts w:hint="eastAsia" w:ascii="宋体" w:hAnsi="宋体" w:eastAsia="宋体" w:cs="宋体"/>
          <w:sz w:val="28"/>
          <w:szCs w:val="28"/>
          <w:lang w:val="en-US" w:eastAsia="zh"/>
          <w:woUserID w:val="1"/>
        </w:rPr>
        <w:t>推进学分银行学员开户和积分兑换，</w:t>
      </w:r>
      <w:r>
        <w:rPr>
          <w:rFonts w:hint="eastAsia" w:ascii="宋体" w:hAnsi="宋体" w:eastAsia="宋体" w:cs="宋体"/>
          <w:sz w:val="28"/>
          <w:szCs w:val="28"/>
          <w:lang w:val="en-US" w:eastAsia="zh-CN"/>
        </w:rPr>
        <w:t>根据上海市终身教育学分银行相关工作部署，学分银行青浦分部计划将各校正在开设的课程按计划逐步纳入市级学分银行，此通知作为2025学年度预申报通知，请各校做好准备工作，具体要求如下。</w:t>
      </w:r>
    </w:p>
    <w:p w14:paraId="2ED57FA2">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561" w:firstLineChars="200"/>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申报要求</w:t>
      </w:r>
    </w:p>
    <w:p w14:paraId="5290A93A">
      <w:pPr>
        <w:keepNext w:val="0"/>
        <w:keepLines w:val="0"/>
        <w:pageBreakBefore w:val="0"/>
        <w:widowControl w:val="0"/>
        <w:numPr>
          <w:ilvl w:val="0"/>
          <w:numId w:val="2"/>
        </w:numPr>
        <w:kinsoku/>
        <w:wordWrap/>
        <w:overflowPunct/>
        <w:topLinePunct w:val="0"/>
        <w:autoSpaceDE/>
        <w:autoSpaceDN/>
        <w:bidi w:val="0"/>
        <w:adjustRightInd/>
        <w:snapToGrid/>
        <w:spacing w:line="360" w:lineRule="auto"/>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各街镇成校需从本校</w:t>
      </w:r>
      <w:r>
        <w:rPr>
          <w:rFonts w:hint="eastAsia" w:ascii="宋体" w:hAnsi="宋体" w:eastAsia="宋体" w:cs="宋体"/>
          <w:sz w:val="28"/>
          <w:szCs w:val="28"/>
          <w:lang w:val="en-US" w:eastAsia="zh"/>
          <w:woUserID w:val="1"/>
        </w:rPr>
        <w:t>兼职教师</w:t>
      </w:r>
      <w:r>
        <w:rPr>
          <w:rFonts w:hint="eastAsia" w:ascii="宋体" w:hAnsi="宋体" w:eastAsia="宋体" w:cs="宋体"/>
          <w:sz w:val="28"/>
          <w:szCs w:val="28"/>
          <w:lang w:val="en-US" w:eastAsia="zh-CN"/>
        </w:rPr>
        <w:t>目前正在开设的课程中，优先选取2门优质课程，作为2025学年度学分银行预申报课程。优先考虑具有鲜明社区教育特色、教学效果良好、深受市民欢迎的课程。</w:t>
      </w:r>
    </w:p>
    <w:p w14:paraId="20B0E2F5">
      <w:pPr>
        <w:keepNext w:val="0"/>
        <w:keepLines w:val="0"/>
        <w:pageBreakBefore w:val="0"/>
        <w:widowControl w:val="0"/>
        <w:numPr>
          <w:ilvl w:val="0"/>
          <w:numId w:val="2"/>
        </w:numPr>
        <w:kinsoku/>
        <w:wordWrap/>
        <w:overflowPunct/>
        <w:topLinePunct w:val="0"/>
        <w:autoSpaceDE/>
        <w:autoSpaceDN/>
        <w:bidi w:val="0"/>
        <w:adjustRightInd/>
        <w:snapToGrid/>
        <w:spacing w:line="360" w:lineRule="auto"/>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2门优选课程作为2025秋季学期和2026春季学期学分银行申报预选课程，</w:t>
      </w:r>
      <w:r>
        <w:rPr>
          <w:rFonts w:hint="eastAsia" w:ascii="宋体" w:hAnsi="宋体" w:eastAsia="宋体" w:cs="宋体"/>
          <w:sz w:val="28"/>
          <w:szCs w:val="28"/>
          <w:lang w:val="en-US" w:eastAsia="zh-CN"/>
          <w:woUserID w:val="1"/>
        </w:rPr>
        <w:t>其中2025年秋季学期至少申报1门课程。</w:t>
      </w:r>
    </w:p>
    <w:p w14:paraId="764C9279">
      <w:pPr>
        <w:keepNext w:val="0"/>
        <w:keepLines w:val="0"/>
        <w:pageBreakBefore w:val="0"/>
        <w:widowControl w:val="0"/>
        <w:numPr>
          <w:ilvl w:val="0"/>
          <w:numId w:val="2"/>
        </w:numPr>
        <w:kinsoku/>
        <w:wordWrap/>
        <w:overflowPunct/>
        <w:topLinePunct w:val="0"/>
        <w:autoSpaceDE/>
        <w:autoSpaceDN/>
        <w:bidi w:val="0"/>
        <w:adjustRightInd/>
        <w:snapToGrid/>
        <w:spacing w:line="360" w:lineRule="auto"/>
        <w:textAlignment w:val="auto"/>
        <w:rPr>
          <w:rFonts w:hint="default" w:ascii="宋体" w:hAnsi="宋体" w:eastAsia="宋体" w:cs="宋体"/>
          <w:sz w:val="28"/>
          <w:szCs w:val="28"/>
          <w:lang w:val="en-US" w:eastAsia="zh-CN"/>
        </w:rPr>
      </w:pPr>
      <w:r>
        <w:rPr>
          <w:rFonts w:hint="eastAsia" w:ascii="宋体" w:hAnsi="宋体" w:eastAsia="宋体" w:cs="宋体"/>
          <w:sz w:val="28"/>
          <w:szCs w:val="28"/>
          <w:lang w:val="en-US" w:eastAsia="zh"/>
          <w:woUserID w:val="1"/>
        </w:rPr>
        <w:t>预申报课程必须为社区学校正在开设的课程，满足学分银行至少16学时的基本要求，同时应具备课程目标、课程内容、课程实施、课程评价等基本要素（不具备上述基本要素的社区范围内开展的社区群体活动，不得作为课程进行申报</w:t>
      </w:r>
      <w:r>
        <w:rPr>
          <w:rFonts w:hint="eastAsia" w:ascii="宋体" w:hAnsi="宋体" w:eastAsia="宋体" w:cs="宋体"/>
          <w:sz w:val="28"/>
          <w:szCs w:val="28"/>
          <w:lang w:val="en-US" w:eastAsia="zh-CN"/>
        </w:rPr>
        <w:t>）。</w:t>
      </w:r>
    </w:p>
    <w:p w14:paraId="3B833B79">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561" w:firstLineChars="200"/>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申报材料</w:t>
      </w:r>
    </w:p>
    <w:p w14:paraId="7EE0EF35">
      <w:pPr>
        <w:keepNext w:val="0"/>
        <w:keepLines w:val="0"/>
        <w:pageBreakBefore w:val="0"/>
        <w:widowControl w:val="0"/>
        <w:numPr>
          <w:ilvl w:val="0"/>
          <w:numId w:val="3"/>
        </w:numPr>
        <w:kinsoku/>
        <w:wordWrap/>
        <w:overflowPunct/>
        <w:topLinePunct w:val="0"/>
        <w:autoSpaceDE/>
        <w:autoSpaceDN/>
        <w:bidi w:val="0"/>
        <w:adjustRightInd/>
        <w:snapToGrid/>
        <w:spacing w:line="360" w:lineRule="auto"/>
        <w:textAlignment w:val="auto"/>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填写</w:t>
      </w:r>
      <w:r>
        <w:rPr>
          <w:rFonts w:hint="eastAsia" w:ascii="宋体" w:hAnsi="宋体" w:eastAsia="宋体" w:cs="宋体"/>
          <w:sz w:val="28"/>
          <w:szCs w:val="28"/>
        </w:rPr>
        <w:t>“学分银行</w:t>
      </w:r>
      <w:r>
        <w:rPr>
          <w:rFonts w:hint="eastAsia" w:ascii="宋体" w:hAnsi="宋体" w:eastAsia="宋体" w:cs="宋体"/>
          <w:sz w:val="28"/>
          <w:szCs w:val="28"/>
          <w:lang w:val="en-US" w:eastAsia="zh-CN"/>
        </w:rPr>
        <w:t>预申报课程认证表格</w:t>
      </w:r>
      <w:r>
        <w:rPr>
          <w:rFonts w:hint="eastAsia" w:ascii="宋体" w:hAnsi="宋体" w:eastAsia="宋体" w:cs="宋体"/>
          <w:sz w:val="28"/>
          <w:szCs w:val="28"/>
        </w:rPr>
        <w:t>”</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附件1</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并在</w:t>
      </w:r>
      <w:r>
        <w:rPr>
          <w:rFonts w:hint="eastAsia" w:ascii="宋体" w:hAnsi="宋体" w:eastAsia="宋体" w:cs="宋体"/>
          <w:sz w:val="28"/>
          <w:szCs w:val="28"/>
          <w:lang w:val="en-US" w:eastAsia="zh"/>
          <w:woUserID w:val="1"/>
        </w:rPr>
        <w:t>6.15</w:t>
      </w:r>
      <w:bookmarkStart w:id="0" w:name="_GoBack"/>
      <w:bookmarkEnd w:id="0"/>
      <w:r>
        <w:rPr>
          <w:rFonts w:hint="eastAsia" w:ascii="宋体" w:hAnsi="宋体" w:eastAsia="宋体" w:cs="宋体"/>
          <w:sz w:val="28"/>
          <w:szCs w:val="28"/>
          <w:lang w:val="en-US" w:eastAsia="zh-CN"/>
        </w:rPr>
        <w:t>日前提交至shqpsqxy@163.com邮箱。</w:t>
      </w:r>
    </w:p>
    <w:p w14:paraId="4ECBB9FA">
      <w:pPr>
        <w:keepNext w:val="0"/>
        <w:keepLines w:val="0"/>
        <w:pageBreakBefore w:val="0"/>
        <w:widowControl w:val="0"/>
        <w:numPr>
          <w:ilvl w:val="0"/>
          <w:numId w:val="3"/>
        </w:numPr>
        <w:kinsoku/>
        <w:wordWrap/>
        <w:overflowPunct/>
        <w:topLinePunct w:val="0"/>
        <w:autoSpaceDE/>
        <w:autoSpaceDN/>
        <w:bidi w:val="0"/>
        <w:adjustRightInd/>
        <w:snapToGrid/>
        <w:spacing w:line="360" w:lineRule="auto"/>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提前做好2025学年秋季上海市学分银行课程申报材料准备，包括：</w:t>
      </w:r>
    </w:p>
    <w:p w14:paraId="7BB90A7E">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420" w:leftChars="0" w:hanging="420" w:firstLineChars="0"/>
        <w:textAlignment w:val="auto"/>
        <w:rPr>
          <w:rFonts w:hint="eastAsia" w:ascii="宋体" w:hAnsi="宋体" w:eastAsia="宋体" w:cs="宋体"/>
          <w:sz w:val="28"/>
          <w:szCs w:val="28"/>
          <w:lang w:val="en-US" w:eastAsia="zh-CN"/>
        </w:rPr>
      </w:pPr>
      <w:r>
        <w:rPr>
          <w:rFonts w:hint="eastAsia" w:ascii="宋体" w:hAnsi="宋体" w:eastAsia="宋体" w:cs="宋体"/>
          <w:sz w:val="28"/>
          <w:szCs w:val="28"/>
        </w:rPr>
        <w:t>学分银行社区（老年）教育课程认证申报表</w:t>
      </w:r>
    </w:p>
    <w:p w14:paraId="6935DA80">
      <w:pPr>
        <w:keepNext w:val="0"/>
        <w:keepLines w:val="0"/>
        <w:pageBreakBefore w:val="0"/>
        <w:widowControl w:val="0"/>
        <w:numPr>
          <w:ilvl w:val="0"/>
          <w:numId w:val="5"/>
        </w:numPr>
        <w:kinsoku/>
        <w:wordWrap/>
        <w:overflowPunct/>
        <w:topLinePunct w:val="0"/>
        <w:autoSpaceDE/>
        <w:autoSpaceDN/>
        <w:bidi w:val="0"/>
        <w:adjustRightInd/>
        <w:snapToGrid/>
        <w:spacing w:line="360" w:lineRule="auto"/>
        <w:ind w:left="420" w:leftChars="0" w:hanging="420" w:firstLineChars="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课程大纲</w:t>
      </w:r>
    </w:p>
    <w:p w14:paraId="4C6B2191">
      <w:pPr>
        <w:keepNext w:val="0"/>
        <w:keepLines w:val="0"/>
        <w:pageBreakBefore w:val="0"/>
        <w:widowControl w:val="0"/>
        <w:numPr>
          <w:ilvl w:val="0"/>
          <w:numId w:val="5"/>
        </w:numPr>
        <w:kinsoku/>
        <w:wordWrap/>
        <w:overflowPunct/>
        <w:topLinePunct w:val="0"/>
        <w:autoSpaceDE/>
        <w:autoSpaceDN/>
        <w:bidi w:val="0"/>
        <w:adjustRightInd/>
        <w:snapToGrid/>
        <w:spacing w:line="360" w:lineRule="auto"/>
        <w:ind w:left="420" w:leftChars="0" w:hanging="420" w:firstLineChars="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其他辅助材料：配套教材、教案、课程获奖证书、课程资源等。</w:t>
      </w:r>
    </w:p>
    <w:p w14:paraId="5AB6141A">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561" w:firstLineChars="200"/>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激励措施</w:t>
      </w:r>
    </w:p>
    <w:p w14:paraId="5ED6419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为进一步激励</w:t>
      </w:r>
      <w:r>
        <w:rPr>
          <w:rFonts w:hint="eastAsia" w:ascii="宋体" w:hAnsi="宋体" w:eastAsia="宋体" w:cs="宋体"/>
          <w:sz w:val="28"/>
          <w:szCs w:val="28"/>
          <w:lang w:val="en-US" w:eastAsia="zh"/>
          <w:woUserID w:val="1"/>
        </w:rPr>
        <w:t>兼职</w:t>
      </w:r>
      <w:r>
        <w:rPr>
          <w:rFonts w:hint="eastAsia" w:ascii="宋体" w:hAnsi="宋体" w:eastAsia="宋体" w:cs="宋体"/>
          <w:sz w:val="28"/>
          <w:szCs w:val="28"/>
          <w:lang w:val="en-US" w:eastAsia="zh-CN"/>
        </w:rPr>
        <w:t>教师积极参与学分银行课程申报工作，凡参与本次预申报课程的</w:t>
      </w:r>
      <w:r>
        <w:rPr>
          <w:rFonts w:hint="eastAsia" w:ascii="宋体" w:hAnsi="宋体" w:eastAsia="宋体" w:cs="宋体"/>
          <w:sz w:val="28"/>
          <w:szCs w:val="28"/>
          <w:lang w:val="en-US" w:eastAsia="zh"/>
          <w:woUserID w:val="1"/>
        </w:rPr>
        <w:t>兼职</w:t>
      </w:r>
      <w:r>
        <w:rPr>
          <w:rFonts w:hint="eastAsia" w:ascii="宋体" w:hAnsi="宋体" w:eastAsia="宋体" w:cs="宋体"/>
          <w:sz w:val="28"/>
          <w:szCs w:val="28"/>
          <w:lang w:val="en-US" w:eastAsia="zh-CN"/>
        </w:rPr>
        <w:t>教师，均将获得由社区学院提供的学习用品激励，激励额度为500元。激励学习用品将在市学分银行课程申报工作结束后，由社区学院统一组织发放。</w:t>
      </w:r>
    </w:p>
    <w:p w14:paraId="2D4AF54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请各成校重视此次预申报工作，</w:t>
      </w:r>
      <w:r>
        <w:rPr>
          <w:rFonts w:hint="eastAsia" w:ascii="宋体" w:hAnsi="宋体" w:eastAsia="宋体" w:cs="宋体"/>
          <w:sz w:val="28"/>
          <w:szCs w:val="28"/>
          <w:lang w:val="en-US" w:eastAsia="zh"/>
          <w:woUserID w:val="1"/>
        </w:rPr>
        <w:t>并</w:t>
      </w:r>
      <w:r>
        <w:rPr>
          <w:rFonts w:hint="eastAsia" w:ascii="宋体" w:hAnsi="宋体" w:eastAsia="宋体" w:cs="宋体"/>
          <w:sz w:val="28"/>
          <w:szCs w:val="28"/>
          <w:lang w:val="en-US" w:eastAsia="zh-CN"/>
        </w:rPr>
        <w:t>积极组织</w:t>
      </w:r>
      <w:r>
        <w:rPr>
          <w:rFonts w:hint="eastAsia" w:ascii="宋体" w:hAnsi="宋体" w:eastAsia="宋体" w:cs="宋体"/>
          <w:sz w:val="28"/>
          <w:szCs w:val="28"/>
          <w:lang w:val="en-US" w:eastAsia="zh"/>
          <w:woUserID w:val="1"/>
        </w:rPr>
        <w:t>兼职</w:t>
      </w:r>
      <w:r>
        <w:rPr>
          <w:rFonts w:hint="eastAsia" w:ascii="宋体" w:hAnsi="宋体" w:eastAsia="宋体" w:cs="宋体"/>
          <w:sz w:val="28"/>
          <w:szCs w:val="28"/>
          <w:lang w:val="en-US" w:eastAsia="zh-CN"/>
        </w:rPr>
        <w:t>教师</w:t>
      </w:r>
      <w:r>
        <w:rPr>
          <w:rFonts w:hint="eastAsia" w:ascii="宋体" w:hAnsi="宋体" w:eastAsia="宋体" w:cs="宋体"/>
          <w:sz w:val="28"/>
          <w:szCs w:val="28"/>
          <w:lang w:val="en-US" w:eastAsia="zh"/>
          <w:woUserID w:val="1"/>
        </w:rPr>
        <w:t>参与</w:t>
      </w:r>
      <w:r>
        <w:rPr>
          <w:rFonts w:hint="eastAsia" w:ascii="宋体" w:hAnsi="宋体" w:eastAsia="宋体" w:cs="宋体"/>
          <w:sz w:val="28"/>
          <w:szCs w:val="28"/>
          <w:lang w:val="en-US" w:eastAsia="zh-CN"/>
        </w:rPr>
        <w:t>，充分调动</w:t>
      </w:r>
      <w:r>
        <w:rPr>
          <w:rFonts w:hint="eastAsia" w:ascii="宋体" w:hAnsi="宋体" w:eastAsia="宋体" w:cs="宋体"/>
          <w:sz w:val="28"/>
          <w:szCs w:val="28"/>
          <w:lang w:val="en-US" w:eastAsia="zh"/>
          <w:woUserID w:val="1"/>
        </w:rPr>
        <w:t>兼职</w:t>
      </w:r>
      <w:r>
        <w:rPr>
          <w:rFonts w:hint="eastAsia" w:ascii="宋体" w:hAnsi="宋体" w:eastAsia="宋体" w:cs="宋体"/>
          <w:sz w:val="28"/>
          <w:szCs w:val="28"/>
          <w:lang w:val="en-US" w:eastAsia="zh-CN"/>
        </w:rPr>
        <w:t>教师的积极性与主动性，认真审核申报材料，按时提交至社教办邮箱，并做好后续申报上海市学分银行课程的准备。</w:t>
      </w:r>
    </w:p>
    <w:p w14:paraId="3301552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8"/>
          <w:szCs w:val="28"/>
          <w:lang w:val="en-US" w:eastAsia="zh-CN"/>
        </w:rPr>
      </w:pPr>
    </w:p>
    <w:p w14:paraId="6D65E8DB">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联系人：王提    19921457278</w:t>
      </w:r>
    </w:p>
    <w:p w14:paraId="7E939326">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sz w:val="28"/>
          <w:szCs w:val="28"/>
          <w:lang w:val="en-US" w:eastAsia="zh-CN"/>
        </w:rPr>
      </w:pPr>
    </w:p>
    <w:p w14:paraId="0C79F80D">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附件：1.学分银行预申报课程认证表格</w:t>
      </w:r>
    </w:p>
    <w:p w14:paraId="17B0CA1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841" w:firstLineChars="300"/>
        <w:jc w:val="left"/>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2.学分银行社区（老年）教育课程大纲编写要求</w:t>
      </w:r>
    </w:p>
    <w:p w14:paraId="457DA4E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841" w:firstLineChars="300"/>
        <w:jc w:val="left"/>
        <w:textAlignment w:val="auto"/>
        <w:rPr>
          <w:rFonts w:hint="default" w:ascii="宋体" w:hAnsi="宋体" w:eastAsia="宋体" w:cs="宋体"/>
          <w:b/>
          <w:bCs/>
          <w:sz w:val="28"/>
          <w:szCs w:val="28"/>
          <w:lang w:val="en-US" w:eastAsia="zh-CN"/>
        </w:rPr>
      </w:pPr>
      <w:r>
        <w:rPr>
          <w:rFonts w:hint="eastAsia" w:ascii="宋体" w:hAnsi="宋体" w:eastAsia="宋体" w:cs="宋体"/>
          <w:b/>
          <w:bCs/>
          <w:sz w:val="28"/>
          <w:szCs w:val="28"/>
          <w:lang w:val="en-US" w:eastAsia="zh-CN"/>
        </w:rPr>
        <w:t>3.学分银行课程大纲撰写模板(供参考）</w:t>
      </w:r>
    </w:p>
    <w:p w14:paraId="4A4191D6">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bCs/>
          <w:sz w:val="28"/>
          <w:szCs w:val="28"/>
          <w:lang w:val="en-US" w:eastAsia="zh-CN"/>
        </w:rPr>
      </w:pPr>
    </w:p>
    <w:p w14:paraId="6FD0A963">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sz w:val="28"/>
          <w:szCs w:val="28"/>
          <w:lang w:val="en-US" w:eastAsia="zh-CN"/>
        </w:rPr>
      </w:pPr>
    </w:p>
    <w:p w14:paraId="7A6B49C5">
      <w:pPr>
        <w:keepNext w:val="0"/>
        <w:keepLines w:val="0"/>
        <w:pageBreakBefore w:val="0"/>
        <w:widowControl w:val="0"/>
        <w:kinsoku/>
        <w:wordWrap/>
        <w:overflowPunct/>
        <w:topLinePunct w:val="0"/>
        <w:autoSpaceDE/>
        <w:autoSpaceDN/>
        <w:bidi w:val="0"/>
        <w:adjustRightInd/>
        <w:snapToGrid/>
        <w:spacing w:line="360" w:lineRule="auto"/>
        <w:jc w:val="righ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青浦区社区学院</w:t>
      </w:r>
    </w:p>
    <w:p w14:paraId="3F0DE59C">
      <w:pPr>
        <w:keepNext w:val="0"/>
        <w:keepLines w:val="0"/>
        <w:pageBreakBefore w:val="0"/>
        <w:widowControl w:val="0"/>
        <w:kinsoku/>
        <w:wordWrap/>
        <w:overflowPunct/>
        <w:topLinePunct w:val="0"/>
        <w:autoSpaceDE/>
        <w:autoSpaceDN/>
        <w:bidi w:val="0"/>
        <w:adjustRightInd/>
        <w:snapToGrid/>
        <w:spacing w:line="360" w:lineRule="auto"/>
        <w:jc w:val="righ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2025年5月1</w:t>
      </w:r>
      <w:r>
        <w:rPr>
          <w:rFonts w:hint="eastAsia" w:ascii="宋体" w:hAnsi="宋体" w:eastAsia="宋体" w:cs="宋体"/>
          <w:sz w:val="28"/>
          <w:szCs w:val="28"/>
          <w:lang w:val="en-US" w:eastAsia="zh"/>
          <w:woUserID w:val="1"/>
        </w:rPr>
        <w:t>5</w:t>
      </w:r>
      <w:r>
        <w:rPr>
          <w:rFonts w:hint="eastAsia" w:ascii="宋体" w:hAnsi="宋体" w:eastAsia="宋体" w:cs="宋体"/>
          <w:sz w:val="28"/>
          <w:szCs w:val="28"/>
          <w:lang w:val="en-US" w:eastAsia="zh-CN"/>
        </w:rPr>
        <w:t>日</w:t>
      </w:r>
    </w:p>
    <w:p w14:paraId="6F0DF590">
      <w:pPr>
        <w:rPr>
          <w:rFonts w:hint="default"/>
          <w:b/>
          <w:bCs/>
          <w:sz w:val="36"/>
          <w:szCs w:val="44"/>
          <w:lang w:val="en-US" w:eastAsia="zh-CN"/>
        </w:rPr>
      </w:pPr>
      <w:r>
        <w:rPr>
          <w:rFonts w:hint="default"/>
          <w:b/>
          <w:bCs/>
          <w:sz w:val="36"/>
          <w:szCs w:val="44"/>
          <w:lang w:val="en-US" w:eastAsia="zh-CN"/>
        </w:rPr>
        <w:br w:type="page"/>
      </w:r>
    </w:p>
    <w:p w14:paraId="124B9C22">
      <w:pPr>
        <w:jc w:val="both"/>
        <w:rPr>
          <w:rFonts w:hint="eastAsia"/>
          <w:b/>
          <w:bCs/>
          <w:sz w:val="28"/>
          <w:szCs w:val="28"/>
          <w:lang w:val="en-US" w:eastAsia="zh-CN"/>
        </w:rPr>
      </w:pPr>
      <w:r>
        <w:rPr>
          <w:rFonts w:hint="eastAsia"/>
          <w:b/>
          <w:bCs/>
          <w:sz w:val="28"/>
          <w:szCs w:val="28"/>
          <w:lang w:val="en-US" w:eastAsia="zh-CN"/>
        </w:rPr>
        <w:t>附件1</w:t>
      </w:r>
    </w:p>
    <w:p w14:paraId="61C1A2B7">
      <w:pPr>
        <w:jc w:val="center"/>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学分银行预申报课程认证表格</w:t>
      </w:r>
    </w:p>
    <w:tbl>
      <w:tblPr>
        <w:tblStyle w:val="3"/>
        <w:tblW w:w="94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8"/>
        <w:gridCol w:w="1276"/>
        <w:gridCol w:w="709"/>
        <w:gridCol w:w="575"/>
        <w:gridCol w:w="275"/>
        <w:gridCol w:w="1281"/>
        <w:gridCol w:w="137"/>
        <w:gridCol w:w="1137"/>
        <w:gridCol w:w="151"/>
        <w:gridCol w:w="1134"/>
        <w:gridCol w:w="271"/>
        <w:gridCol w:w="1102"/>
      </w:tblGrid>
      <w:tr w14:paraId="75B133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0" w:hRule="atLeast"/>
          <w:jc w:val="center"/>
        </w:trPr>
        <w:tc>
          <w:tcPr>
            <w:tcW w:w="1418" w:type="dxa"/>
            <w:noWrap w:val="0"/>
            <w:vAlign w:val="center"/>
          </w:tcPr>
          <w:p w14:paraId="16D4D40C">
            <w:pPr>
              <w:snapToGrid w:val="0"/>
              <w:spacing w:line="460" w:lineRule="exact"/>
              <w:jc w:val="center"/>
              <w:rPr>
                <w:rFonts w:hint="eastAsia" w:ascii="楷体_GB2312" w:eastAsia="楷体_GB2312"/>
                <w:sz w:val="24"/>
              </w:rPr>
            </w:pPr>
            <w:r>
              <w:rPr>
                <w:rFonts w:hint="eastAsia" w:ascii="楷体_GB2312" w:eastAsia="楷体_GB2312"/>
                <w:sz w:val="24"/>
              </w:rPr>
              <w:t>课程名称</w:t>
            </w:r>
          </w:p>
        </w:tc>
        <w:tc>
          <w:tcPr>
            <w:tcW w:w="2560" w:type="dxa"/>
            <w:gridSpan w:val="3"/>
            <w:noWrap w:val="0"/>
            <w:vAlign w:val="top"/>
          </w:tcPr>
          <w:p w14:paraId="469EBDE7">
            <w:pPr>
              <w:snapToGrid w:val="0"/>
              <w:spacing w:line="460" w:lineRule="exact"/>
              <w:jc w:val="center"/>
              <w:rPr>
                <w:rFonts w:hint="eastAsia" w:ascii="楷体_GB2312" w:eastAsia="楷体_GB2312"/>
                <w:sz w:val="24"/>
              </w:rPr>
            </w:pPr>
          </w:p>
        </w:tc>
        <w:tc>
          <w:tcPr>
            <w:tcW w:w="1556" w:type="dxa"/>
            <w:gridSpan w:val="2"/>
            <w:noWrap w:val="0"/>
            <w:vAlign w:val="top"/>
          </w:tcPr>
          <w:p w14:paraId="271AEB60">
            <w:pPr>
              <w:snapToGrid w:val="0"/>
              <w:spacing w:line="460" w:lineRule="exact"/>
              <w:jc w:val="center"/>
              <w:rPr>
                <w:rFonts w:hint="eastAsia" w:ascii="楷体_GB2312" w:eastAsia="楷体_GB2312"/>
                <w:szCs w:val="21"/>
              </w:rPr>
            </w:pPr>
            <w:r>
              <w:rPr>
                <w:rFonts w:hint="eastAsia" w:ascii="楷体_GB2312" w:eastAsia="楷体_GB2312"/>
                <w:szCs w:val="21"/>
              </w:rPr>
              <w:t>申报单位</w:t>
            </w:r>
          </w:p>
        </w:tc>
        <w:tc>
          <w:tcPr>
            <w:tcW w:w="3932" w:type="dxa"/>
            <w:gridSpan w:val="6"/>
            <w:noWrap w:val="0"/>
            <w:vAlign w:val="top"/>
          </w:tcPr>
          <w:p w14:paraId="086B9B09">
            <w:pPr>
              <w:snapToGrid w:val="0"/>
              <w:spacing w:line="460" w:lineRule="exact"/>
              <w:jc w:val="center"/>
              <w:rPr>
                <w:rFonts w:hint="eastAsia" w:ascii="楷体_GB2312" w:eastAsia="楷体_GB2312"/>
                <w:szCs w:val="21"/>
              </w:rPr>
            </w:pPr>
          </w:p>
        </w:tc>
      </w:tr>
      <w:tr w14:paraId="1980E3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0" w:hRule="atLeast"/>
          <w:jc w:val="center"/>
        </w:trPr>
        <w:tc>
          <w:tcPr>
            <w:tcW w:w="1418" w:type="dxa"/>
            <w:noWrap w:val="0"/>
            <w:vAlign w:val="center"/>
          </w:tcPr>
          <w:p w14:paraId="63595BB0">
            <w:pPr>
              <w:snapToGrid w:val="0"/>
              <w:spacing w:line="460" w:lineRule="exact"/>
              <w:jc w:val="center"/>
              <w:rPr>
                <w:rFonts w:hint="eastAsia" w:ascii="楷体_GB2312" w:eastAsia="楷体_GB2312"/>
                <w:sz w:val="24"/>
              </w:rPr>
            </w:pPr>
            <w:r>
              <w:rPr>
                <w:rFonts w:hint="eastAsia" w:ascii="楷体_GB2312" w:eastAsia="楷体_GB2312"/>
                <w:sz w:val="24"/>
              </w:rPr>
              <w:t>课程类别</w:t>
            </w:r>
          </w:p>
        </w:tc>
        <w:tc>
          <w:tcPr>
            <w:tcW w:w="2560" w:type="dxa"/>
            <w:gridSpan w:val="3"/>
            <w:noWrap w:val="0"/>
            <w:vAlign w:val="top"/>
          </w:tcPr>
          <w:p w14:paraId="0F940A06">
            <w:pPr>
              <w:snapToGrid w:val="0"/>
              <w:spacing w:line="460" w:lineRule="exact"/>
              <w:jc w:val="center"/>
              <w:rPr>
                <w:rFonts w:hint="eastAsia" w:ascii="楷体_GB2312" w:eastAsia="楷体_GB2312"/>
                <w:sz w:val="24"/>
              </w:rPr>
            </w:pPr>
          </w:p>
        </w:tc>
        <w:tc>
          <w:tcPr>
            <w:tcW w:w="1556" w:type="dxa"/>
            <w:gridSpan w:val="2"/>
            <w:noWrap w:val="0"/>
            <w:vAlign w:val="top"/>
          </w:tcPr>
          <w:p w14:paraId="6F2EA4B5">
            <w:pPr>
              <w:snapToGrid w:val="0"/>
              <w:spacing w:line="460" w:lineRule="exact"/>
              <w:jc w:val="center"/>
              <w:rPr>
                <w:rFonts w:hint="eastAsia" w:ascii="楷体_GB2312" w:eastAsia="楷体_GB2312"/>
                <w:szCs w:val="21"/>
              </w:rPr>
            </w:pPr>
            <w:r>
              <w:rPr>
                <w:rFonts w:hint="eastAsia" w:ascii="楷体_GB2312" w:eastAsia="楷体_GB2312"/>
                <w:szCs w:val="21"/>
              </w:rPr>
              <w:t>已开设学期数</w:t>
            </w:r>
          </w:p>
        </w:tc>
        <w:tc>
          <w:tcPr>
            <w:tcW w:w="1274" w:type="dxa"/>
            <w:gridSpan w:val="2"/>
            <w:noWrap w:val="0"/>
            <w:vAlign w:val="top"/>
          </w:tcPr>
          <w:p w14:paraId="150CFDE1">
            <w:pPr>
              <w:snapToGrid w:val="0"/>
              <w:spacing w:line="460" w:lineRule="exact"/>
              <w:jc w:val="center"/>
              <w:rPr>
                <w:rFonts w:hint="eastAsia" w:ascii="楷体_GB2312" w:eastAsia="楷体_GB2312"/>
                <w:szCs w:val="21"/>
              </w:rPr>
            </w:pPr>
          </w:p>
        </w:tc>
        <w:tc>
          <w:tcPr>
            <w:tcW w:w="1285" w:type="dxa"/>
            <w:gridSpan w:val="2"/>
            <w:noWrap w:val="0"/>
            <w:vAlign w:val="top"/>
          </w:tcPr>
          <w:p w14:paraId="0602E4ED">
            <w:pPr>
              <w:snapToGrid w:val="0"/>
              <w:spacing w:line="460" w:lineRule="exact"/>
              <w:jc w:val="center"/>
              <w:rPr>
                <w:rFonts w:hint="eastAsia" w:ascii="楷体_GB2312" w:eastAsia="楷体_GB2312"/>
                <w:szCs w:val="21"/>
              </w:rPr>
            </w:pPr>
            <w:r>
              <w:rPr>
                <w:rFonts w:hint="eastAsia" w:ascii="楷体_GB2312" w:eastAsia="楷体_GB2312"/>
                <w:szCs w:val="21"/>
              </w:rPr>
              <w:t>每学期课时</w:t>
            </w:r>
          </w:p>
        </w:tc>
        <w:tc>
          <w:tcPr>
            <w:tcW w:w="1373" w:type="dxa"/>
            <w:gridSpan w:val="2"/>
            <w:noWrap w:val="0"/>
            <w:vAlign w:val="top"/>
          </w:tcPr>
          <w:p w14:paraId="2351AFF7">
            <w:pPr>
              <w:snapToGrid w:val="0"/>
              <w:spacing w:line="460" w:lineRule="exact"/>
              <w:rPr>
                <w:rFonts w:hint="eastAsia" w:ascii="楷体_GB2312" w:eastAsia="楷体_GB2312"/>
                <w:szCs w:val="21"/>
              </w:rPr>
            </w:pPr>
          </w:p>
        </w:tc>
      </w:tr>
      <w:tr w14:paraId="64FC15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0" w:hRule="atLeast"/>
          <w:jc w:val="center"/>
        </w:trPr>
        <w:tc>
          <w:tcPr>
            <w:tcW w:w="1418" w:type="dxa"/>
            <w:noWrap w:val="0"/>
            <w:vAlign w:val="center"/>
          </w:tcPr>
          <w:p w14:paraId="203477F5">
            <w:pPr>
              <w:snapToGrid w:val="0"/>
              <w:spacing w:line="460" w:lineRule="exact"/>
              <w:jc w:val="center"/>
              <w:rPr>
                <w:rFonts w:hint="eastAsia" w:ascii="楷体_GB2312" w:eastAsia="楷体_GB2312"/>
                <w:sz w:val="24"/>
              </w:rPr>
            </w:pPr>
            <w:r>
              <w:rPr>
                <w:rFonts w:hint="eastAsia" w:ascii="楷体_GB2312" w:eastAsia="楷体_GB2312"/>
                <w:sz w:val="24"/>
              </w:rPr>
              <w:t>开设学校</w:t>
            </w:r>
          </w:p>
        </w:tc>
        <w:tc>
          <w:tcPr>
            <w:tcW w:w="2560" w:type="dxa"/>
            <w:gridSpan w:val="3"/>
            <w:noWrap w:val="0"/>
            <w:vAlign w:val="top"/>
          </w:tcPr>
          <w:p w14:paraId="60633E8D">
            <w:pPr>
              <w:snapToGrid w:val="0"/>
              <w:spacing w:line="460" w:lineRule="exact"/>
              <w:jc w:val="center"/>
              <w:rPr>
                <w:rFonts w:hint="eastAsia" w:ascii="楷体_GB2312" w:eastAsia="楷体_GB2312"/>
                <w:sz w:val="24"/>
              </w:rPr>
            </w:pPr>
          </w:p>
        </w:tc>
        <w:tc>
          <w:tcPr>
            <w:tcW w:w="1556" w:type="dxa"/>
            <w:gridSpan w:val="2"/>
            <w:noWrap w:val="0"/>
            <w:vAlign w:val="top"/>
          </w:tcPr>
          <w:p w14:paraId="53D3FAC7">
            <w:pPr>
              <w:snapToGrid w:val="0"/>
              <w:spacing w:line="460" w:lineRule="exact"/>
              <w:jc w:val="center"/>
              <w:rPr>
                <w:rFonts w:hint="eastAsia" w:ascii="楷体_GB2312" w:eastAsia="楷体_GB2312"/>
                <w:szCs w:val="21"/>
              </w:rPr>
            </w:pPr>
            <w:r>
              <w:rPr>
                <w:rFonts w:hint="eastAsia" w:ascii="楷体_GB2312" w:eastAsia="楷体_GB2312"/>
                <w:szCs w:val="21"/>
              </w:rPr>
              <w:t>授课班级数</w:t>
            </w:r>
          </w:p>
        </w:tc>
        <w:tc>
          <w:tcPr>
            <w:tcW w:w="1274" w:type="dxa"/>
            <w:gridSpan w:val="2"/>
            <w:noWrap w:val="0"/>
            <w:vAlign w:val="top"/>
          </w:tcPr>
          <w:p w14:paraId="49B43021">
            <w:pPr>
              <w:snapToGrid w:val="0"/>
              <w:spacing w:line="460" w:lineRule="exact"/>
              <w:jc w:val="center"/>
              <w:rPr>
                <w:rFonts w:hint="eastAsia" w:ascii="楷体_GB2312" w:eastAsia="楷体_GB2312"/>
                <w:szCs w:val="21"/>
              </w:rPr>
            </w:pPr>
          </w:p>
        </w:tc>
        <w:tc>
          <w:tcPr>
            <w:tcW w:w="1285" w:type="dxa"/>
            <w:gridSpan w:val="2"/>
            <w:noWrap w:val="0"/>
            <w:vAlign w:val="top"/>
          </w:tcPr>
          <w:p w14:paraId="632ADC8E">
            <w:pPr>
              <w:snapToGrid w:val="0"/>
              <w:spacing w:line="460" w:lineRule="exact"/>
              <w:jc w:val="center"/>
              <w:rPr>
                <w:rFonts w:hint="eastAsia" w:ascii="楷体_GB2312" w:eastAsia="楷体_GB2312"/>
                <w:szCs w:val="21"/>
              </w:rPr>
            </w:pPr>
            <w:r>
              <w:rPr>
                <w:rFonts w:hint="eastAsia" w:ascii="楷体_GB2312" w:eastAsia="楷体_GB2312"/>
                <w:szCs w:val="21"/>
              </w:rPr>
              <w:t>班级学员数</w:t>
            </w:r>
          </w:p>
        </w:tc>
        <w:tc>
          <w:tcPr>
            <w:tcW w:w="1373" w:type="dxa"/>
            <w:gridSpan w:val="2"/>
            <w:noWrap w:val="0"/>
            <w:vAlign w:val="top"/>
          </w:tcPr>
          <w:p w14:paraId="2130F59C">
            <w:pPr>
              <w:snapToGrid w:val="0"/>
              <w:spacing w:line="460" w:lineRule="exact"/>
              <w:rPr>
                <w:rFonts w:hint="eastAsia" w:ascii="楷体_GB2312" w:eastAsia="楷体_GB2312"/>
                <w:szCs w:val="21"/>
              </w:rPr>
            </w:pPr>
          </w:p>
        </w:tc>
      </w:tr>
      <w:tr w14:paraId="1F217D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0" w:hRule="atLeast"/>
          <w:jc w:val="center"/>
        </w:trPr>
        <w:tc>
          <w:tcPr>
            <w:tcW w:w="1418" w:type="dxa"/>
            <w:noWrap w:val="0"/>
            <w:vAlign w:val="center"/>
          </w:tcPr>
          <w:p w14:paraId="2B2B6505">
            <w:pPr>
              <w:snapToGrid w:val="0"/>
              <w:spacing w:line="460" w:lineRule="exact"/>
              <w:jc w:val="center"/>
              <w:rPr>
                <w:rFonts w:hint="eastAsia" w:ascii="楷体_GB2312" w:eastAsia="楷体_GB2312"/>
                <w:sz w:val="24"/>
              </w:rPr>
            </w:pPr>
            <w:r>
              <w:rPr>
                <w:rFonts w:hint="eastAsia" w:ascii="楷体_GB2312" w:eastAsia="楷体_GB2312"/>
                <w:sz w:val="24"/>
              </w:rPr>
              <w:t>上课地点</w:t>
            </w:r>
          </w:p>
        </w:tc>
        <w:tc>
          <w:tcPr>
            <w:tcW w:w="2560" w:type="dxa"/>
            <w:gridSpan w:val="3"/>
            <w:noWrap w:val="0"/>
            <w:vAlign w:val="top"/>
          </w:tcPr>
          <w:p w14:paraId="4A6329B2">
            <w:pPr>
              <w:snapToGrid w:val="0"/>
              <w:spacing w:line="460" w:lineRule="exact"/>
              <w:jc w:val="center"/>
              <w:rPr>
                <w:rFonts w:hint="eastAsia" w:ascii="楷体_GB2312" w:eastAsia="楷体_GB2312"/>
                <w:sz w:val="24"/>
              </w:rPr>
            </w:pPr>
          </w:p>
        </w:tc>
        <w:tc>
          <w:tcPr>
            <w:tcW w:w="1556" w:type="dxa"/>
            <w:gridSpan w:val="2"/>
            <w:noWrap w:val="0"/>
            <w:vAlign w:val="top"/>
          </w:tcPr>
          <w:p w14:paraId="29B8ECE6">
            <w:pPr>
              <w:snapToGrid w:val="0"/>
              <w:spacing w:line="460" w:lineRule="exact"/>
              <w:jc w:val="center"/>
              <w:rPr>
                <w:rFonts w:hint="eastAsia" w:ascii="楷体_GB2312" w:eastAsia="楷体_GB2312"/>
                <w:szCs w:val="21"/>
              </w:rPr>
            </w:pPr>
            <w:r>
              <w:rPr>
                <w:rFonts w:hint="eastAsia" w:ascii="楷体_GB2312" w:eastAsia="楷体_GB2312"/>
                <w:szCs w:val="21"/>
              </w:rPr>
              <w:t>上课时间</w:t>
            </w:r>
          </w:p>
        </w:tc>
        <w:tc>
          <w:tcPr>
            <w:tcW w:w="3932" w:type="dxa"/>
            <w:gridSpan w:val="6"/>
            <w:noWrap w:val="0"/>
            <w:vAlign w:val="top"/>
          </w:tcPr>
          <w:p w14:paraId="6D9124AC">
            <w:pPr>
              <w:snapToGrid w:val="0"/>
              <w:spacing w:line="460" w:lineRule="exact"/>
              <w:rPr>
                <w:rFonts w:hint="eastAsia" w:ascii="楷体_GB2312" w:eastAsia="楷体_GB2312"/>
                <w:szCs w:val="21"/>
              </w:rPr>
            </w:pPr>
          </w:p>
        </w:tc>
      </w:tr>
      <w:tr w14:paraId="0A5441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0" w:hRule="atLeast"/>
          <w:jc w:val="center"/>
        </w:trPr>
        <w:tc>
          <w:tcPr>
            <w:tcW w:w="1418" w:type="dxa"/>
            <w:noWrap w:val="0"/>
            <w:vAlign w:val="center"/>
          </w:tcPr>
          <w:p w14:paraId="723C55EF">
            <w:pPr>
              <w:snapToGrid w:val="0"/>
              <w:spacing w:line="460" w:lineRule="exact"/>
              <w:jc w:val="center"/>
              <w:rPr>
                <w:rFonts w:hint="eastAsia" w:ascii="楷体_GB2312" w:eastAsia="楷体_GB2312"/>
                <w:sz w:val="24"/>
              </w:rPr>
            </w:pPr>
            <w:r>
              <w:rPr>
                <w:rFonts w:hint="eastAsia" w:ascii="楷体_GB2312" w:eastAsia="楷体_GB2312"/>
                <w:sz w:val="24"/>
              </w:rPr>
              <w:t>课程性质</w:t>
            </w:r>
          </w:p>
        </w:tc>
        <w:tc>
          <w:tcPr>
            <w:tcW w:w="8048" w:type="dxa"/>
            <w:gridSpan w:val="11"/>
            <w:noWrap w:val="0"/>
            <w:vAlign w:val="top"/>
          </w:tcPr>
          <w:p w14:paraId="4991A6EB">
            <w:pPr>
              <w:snapToGrid w:val="0"/>
              <w:spacing w:line="460" w:lineRule="exact"/>
              <w:ind w:firstLine="240" w:firstLineChars="100"/>
              <w:rPr>
                <w:rFonts w:hint="eastAsia" w:ascii="楷体_GB2312" w:eastAsia="楷体_GB2312"/>
                <w:sz w:val="24"/>
              </w:rPr>
            </w:pPr>
            <w:r>
              <w:rPr>
                <w:rFonts w:hint="eastAsia" w:ascii="楷体_GB2312" w:eastAsia="楷体_GB2312"/>
                <w:sz w:val="24"/>
              </w:rPr>
              <w:t xml:space="preserve">  □区级课程    □校本课程</w:t>
            </w:r>
          </w:p>
        </w:tc>
      </w:tr>
      <w:tr w14:paraId="435D98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5" w:hRule="atLeast"/>
          <w:jc w:val="center"/>
        </w:trPr>
        <w:tc>
          <w:tcPr>
            <w:tcW w:w="1418" w:type="dxa"/>
            <w:vMerge w:val="restart"/>
            <w:noWrap w:val="0"/>
            <w:textDirection w:val="tbRlV"/>
            <w:vAlign w:val="center"/>
          </w:tcPr>
          <w:p w14:paraId="43128D90">
            <w:pPr>
              <w:snapToGrid w:val="0"/>
              <w:spacing w:line="460" w:lineRule="exact"/>
              <w:ind w:left="113" w:right="113"/>
              <w:jc w:val="center"/>
              <w:rPr>
                <w:rFonts w:hint="eastAsia" w:ascii="楷体_GB2312" w:eastAsia="楷体_GB2312"/>
                <w:sz w:val="24"/>
              </w:rPr>
            </w:pPr>
            <w:r>
              <w:rPr>
                <w:rFonts w:hint="eastAsia" w:ascii="楷体_GB2312" w:eastAsia="楷体_GB2312"/>
                <w:sz w:val="24"/>
              </w:rPr>
              <w:t>授 课 教 师 情 况</w:t>
            </w:r>
          </w:p>
        </w:tc>
        <w:tc>
          <w:tcPr>
            <w:tcW w:w="1276" w:type="dxa"/>
            <w:noWrap w:val="0"/>
            <w:vAlign w:val="center"/>
          </w:tcPr>
          <w:p w14:paraId="13805D05">
            <w:pPr>
              <w:snapToGrid w:val="0"/>
              <w:spacing w:line="460" w:lineRule="exact"/>
              <w:ind w:right="-107" w:rightChars="-51"/>
              <w:jc w:val="center"/>
              <w:rPr>
                <w:rFonts w:hint="eastAsia" w:ascii="楷体_GB2312" w:eastAsia="楷体_GB2312"/>
                <w:sz w:val="24"/>
              </w:rPr>
            </w:pPr>
            <w:r>
              <w:rPr>
                <w:rFonts w:hint="eastAsia" w:ascii="楷体_GB2312" w:eastAsia="楷体_GB2312"/>
                <w:sz w:val="24"/>
              </w:rPr>
              <w:t>姓 名</w:t>
            </w:r>
          </w:p>
        </w:tc>
        <w:tc>
          <w:tcPr>
            <w:tcW w:w="1559" w:type="dxa"/>
            <w:gridSpan w:val="3"/>
            <w:noWrap w:val="0"/>
            <w:vAlign w:val="center"/>
          </w:tcPr>
          <w:p w14:paraId="38C37CC1">
            <w:pPr>
              <w:snapToGrid w:val="0"/>
              <w:spacing w:line="460" w:lineRule="exact"/>
              <w:ind w:right="609" w:rightChars="290"/>
              <w:jc w:val="center"/>
              <w:rPr>
                <w:rFonts w:hint="eastAsia" w:ascii="楷体_GB2312" w:eastAsia="楷体_GB2312"/>
                <w:sz w:val="24"/>
              </w:rPr>
            </w:pPr>
          </w:p>
        </w:tc>
        <w:tc>
          <w:tcPr>
            <w:tcW w:w="1418" w:type="dxa"/>
            <w:gridSpan w:val="2"/>
            <w:noWrap w:val="0"/>
            <w:vAlign w:val="center"/>
          </w:tcPr>
          <w:p w14:paraId="59627128">
            <w:pPr>
              <w:snapToGrid w:val="0"/>
              <w:spacing w:line="460" w:lineRule="exact"/>
              <w:jc w:val="center"/>
              <w:rPr>
                <w:rFonts w:hint="eastAsia" w:ascii="楷体_GB2312" w:eastAsia="楷体_GB2312"/>
                <w:szCs w:val="21"/>
              </w:rPr>
            </w:pPr>
            <w:r>
              <w:rPr>
                <w:rFonts w:hint="eastAsia" w:ascii="楷体_GB2312" w:eastAsia="楷体_GB2312"/>
                <w:szCs w:val="21"/>
              </w:rPr>
              <w:t>学 历</w:t>
            </w:r>
          </w:p>
        </w:tc>
        <w:tc>
          <w:tcPr>
            <w:tcW w:w="1288" w:type="dxa"/>
            <w:gridSpan w:val="2"/>
            <w:noWrap w:val="0"/>
            <w:vAlign w:val="center"/>
          </w:tcPr>
          <w:p w14:paraId="55C5F1AE">
            <w:pPr>
              <w:snapToGrid w:val="0"/>
              <w:spacing w:line="460" w:lineRule="exact"/>
              <w:jc w:val="center"/>
              <w:rPr>
                <w:rFonts w:hint="eastAsia" w:ascii="楷体_GB2312" w:eastAsia="楷体_GB2312"/>
                <w:szCs w:val="21"/>
              </w:rPr>
            </w:pPr>
          </w:p>
        </w:tc>
        <w:tc>
          <w:tcPr>
            <w:tcW w:w="1405" w:type="dxa"/>
            <w:gridSpan w:val="2"/>
            <w:noWrap w:val="0"/>
            <w:vAlign w:val="center"/>
          </w:tcPr>
          <w:p w14:paraId="654C7095">
            <w:pPr>
              <w:snapToGrid w:val="0"/>
              <w:spacing w:line="460" w:lineRule="exact"/>
              <w:jc w:val="center"/>
              <w:rPr>
                <w:rFonts w:hint="eastAsia" w:ascii="楷体_GB2312" w:eastAsia="楷体_GB2312"/>
                <w:szCs w:val="21"/>
              </w:rPr>
            </w:pPr>
            <w:r>
              <w:rPr>
                <w:rFonts w:hint="eastAsia" w:ascii="楷体_GB2312" w:eastAsia="楷体_GB2312"/>
                <w:szCs w:val="21"/>
              </w:rPr>
              <w:t>职 称</w:t>
            </w:r>
          </w:p>
        </w:tc>
        <w:tc>
          <w:tcPr>
            <w:tcW w:w="1102" w:type="dxa"/>
            <w:noWrap w:val="0"/>
            <w:vAlign w:val="center"/>
          </w:tcPr>
          <w:p w14:paraId="534A3F63">
            <w:pPr>
              <w:snapToGrid w:val="0"/>
              <w:spacing w:line="460" w:lineRule="exact"/>
              <w:jc w:val="center"/>
              <w:rPr>
                <w:rFonts w:hint="eastAsia" w:ascii="楷体_GB2312" w:eastAsia="楷体_GB2312"/>
                <w:szCs w:val="21"/>
              </w:rPr>
            </w:pPr>
          </w:p>
        </w:tc>
      </w:tr>
      <w:tr w14:paraId="74C5C7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3" w:hRule="atLeast"/>
          <w:jc w:val="center"/>
        </w:trPr>
        <w:tc>
          <w:tcPr>
            <w:tcW w:w="1418" w:type="dxa"/>
            <w:vMerge w:val="continue"/>
            <w:noWrap w:val="0"/>
            <w:vAlign w:val="center"/>
          </w:tcPr>
          <w:p w14:paraId="31CAB45E">
            <w:pPr>
              <w:snapToGrid w:val="0"/>
              <w:spacing w:line="460" w:lineRule="exact"/>
              <w:jc w:val="center"/>
              <w:rPr>
                <w:rFonts w:hint="eastAsia" w:ascii="楷体_GB2312" w:eastAsia="楷体_GB2312"/>
                <w:sz w:val="24"/>
              </w:rPr>
            </w:pPr>
          </w:p>
        </w:tc>
        <w:tc>
          <w:tcPr>
            <w:tcW w:w="1276" w:type="dxa"/>
            <w:noWrap w:val="0"/>
            <w:vAlign w:val="center"/>
          </w:tcPr>
          <w:p w14:paraId="5BD4E211">
            <w:pPr>
              <w:snapToGrid w:val="0"/>
              <w:spacing w:line="460" w:lineRule="exact"/>
              <w:ind w:right="-107" w:rightChars="-51"/>
              <w:jc w:val="center"/>
              <w:rPr>
                <w:rFonts w:hint="eastAsia" w:ascii="楷体_GB2312" w:eastAsia="楷体_GB2312"/>
                <w:sz w:val="24"/>
              </w:rPr>
            </w:pPr>
            <w:r>
              <w:rPr>
                <w:rFonts w:hint="eastAsia" w:ascii="楷体_GB2312" w:eastAsia="楷体_GB2312"/>
                <w:sz w:val="24"/>
              </w:rPr>
              <w:t>年 龄</w:t>
            </w:r>
          </w:p>
        </w:tc>
        <w:tc>
          <w:tcPr>
            <w:tcW w:w="1559" w:type="dxa"/>
            <w:gridSpan w:val="3"/>
            <w:noWrap w:val="0"/>
            <w:vAlign w:val="center"/>
          </w:tcPr>
          <w:p w14:paraId="3B904B8D">
            <w:pPr>
              <w:snapToGrid w:val="0"/>
              <w:spacing w:line="460" w:lineRule="exact"/>
              <w:ind w:right="609" w:rightChars="290"/>
              <w:jc w:val="center"/>
              <w:rPr>
                <w:rFonts w:hint="eastAsia" w:ascii="楷体_GB2312" w:eastAsia="楷体_GB2312"/>
                <w:sz w:val="24"/>
              </w:rPr>
            </w:pPr>
          </w:p>
        </w:tc>
        <w:tc>
          <w:tcPr>
            <w:tcW w:w="1418" w:type="dxa"/>
            <w:gridSpan w:val="2"/>
            <w:noWrap w:val="0"/>
            <w:vAlign w:val="center"/>
          </w:tcPr>
          <w:p w14:paraId="4A7E76B6">
            <w:pPr>
              <w:snapToGrid w:val="0"/>
              <w:spacing w:line="460" w:lineRule="exact"/>
              <w:jc w:val="center"/>
              <w:rPr>
                <w:rFonts w:hint="eastAsia" w:ascii="楷体_GB2312" w:eastAsia="楷体_GB2312"/>
                <w:szCs w:val="21"/>
              </w:rPr>
            </w:pPr>
            <w:r>
              <w:rPr>
                <w:rFonts w:hint="eastAsia" w:ascii="楷体_GB2312" w:eastAsia="楷体_GB2312"/>
                <w:szCs w:val="21"/>
              </w:rPr>
              <w:t>单 位</w:t>
            </w:r>
          </w:p>
        </w:tc>
        <w:tc>
          <w:tcPr>
            <w:tcW w:w="3795" w:type="dxa"/>
            <w:gridSpan w:val="5"/>
            <w:noWrap w:val="0"/>
            <w:vAlign w:val="center"/>
          </w:tcPr>
          <w:p w14:paraId="551E7920">
            <w:pPr>
              <w:snapToGrid w:val="0"/>
              <w:spacing w:line="460" w:lineRule="exact"/>
              <w:jc w:val="center"/>
              <w:rPr>
                <w:rFonts w:hint="eastAsia" w:ascii="楷体_GB2312" w:eastAsia="楷体_GB2312"/>
                <w:szCs w:val="21"/>
              </w:rPr>
            </w:pPr>
          </w:p>
        </w:tc>
      </w:tr>
      <w:tr w14:paraId="33B639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0" w:hRule="atLeast"/>
          <w:jc w:val="center"/>
        </w:trPr>
        <w:tc>
          <w:tcPr>
            <w:tcW w:w="1418" w:type="dxa"/>
            <w:vMerge w:val="continue"/>
            <w:noWrap w:val="0"/>
            <w:vAlign w:val="center"/>
          </w:tcPr>
          <w:p w14:paraId="68E50767">
            <w:pPr>
              <w:snapToGrid w:val="0"/>
              <w:spacing w:line="460" w:lineRule="exact"/>
              <w:jc w:val="center"/>
              <w:rPr>
                <w:rFonts w:hint="eastAsia" w:ascii="楷体_GB2312" w:eastAsia="楷体_GB2312"/>
                <w:sz w:val="24"/>
              </w:rPr>
            </w:pPr>
          </w:p>
        </w:tc>
        <w:tc>
          <w:tcPr>
            <w:tcW w:w="1985" w:type="dxa"/>
            <w:gridSpan w:val="2"/>
            <w:noWrap w:val="0"/>
            <w:vAlign w:val="top"/>
          </w:tcPr>
          <w:p w14:paraId="720D71FE">
            <w:pPr>
              <w:snapToGrid w:val="0"/>
              <w:spacing w:line="460" w:lineRule="exact"/>
              <w:jc w:val="center"/>
              <w:rPr>
                <w:rFonts w:hint="eastAsia" w:ascii="楷体_GB2312" w:eastAsia="楷体_GB2312"/>
                <w:sz w:val="24"/>
              </w:rPr>
            </w:pPr>
            <w:r>
              <w:rPr>
                <w:rFonts w:hint="eastAsia" w:ascii="楷体_GB2312" w:eastAsia="楷体_GB2312"/>
                <w:sz w:val="24"/>
              </w:rPr>
              <w:t>教学与技术专长</w:t>
            </w:r>
          </w:p>
        </w:tc>
        <w:tc>
          <w:tcPr>
            <w:tcW w:w="6063" w:type="dxa"/>
            <w:gridSpan w:val="9"/>
            <w:noWrap w:val="0"/>
            <w:vAlign w:val="top"/>
          </w:tcPr>
          <w:p w14:paraId="1EE2FCA0">
            <w:pPr>
              <w:snapToGrid w:val="0"/>
              <w:spacing w:line="460" w:lineRule="exact"/>
              <w:rPr>
                <w:rFonts w:hint="eastAsia" w:ascii="楷体_GB2312" w:eastAsia="楷体_GB2312"/>
                <w:sz w:val="24"/>
              </w:rPr>
            </w:pPr>
          </w:p>
        </w:tc>
      </w:tr>
      <w:tr w14:paraId="544C4D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0" w:hRule="atLeast"/>
          <w:jc w:val="center"/>
        </w:trPr>
        <w:tc>
          <w:tcPr>
            <w:tcW w:w="1418" w:type="dxa"/>
            <w:vMerge w:val="continue"/>
            <w:noWrap w:val="0"/>
            <w:vAlign w:val="center"/>
          </w:tcPr>
          <w:p w14:paraId="2AAFD7BC">
            <w:pPr>
              <w:snapToGrid w:val="0"/>
              <w:spacing w:line="460" w:lineRule="exact"/>
              <w:jc w:val="center"/>
              <w:rPr>
                <w:rFonts w:hint="eastAsia" w:ascii="楷体_GB2312" w:eastAsia="楷体_GB2312"/>
                <w:sz w:val="24"/>
              </w:rPr>
            </w:pPr>
          </w:p>
        </w:tc>
        <w:tc>
          <w:tcPr>
            <w:tcW w:w="8048" w:type="dxa"/>
            <w:gridSpan w:val="11"/>
            <w:noWrap w:val="0"/>
            <w:vAlign w:val="top"/>
          </w:tcPr>
          <w:p w14:paraId="0A94B37E">
            <w:pPr>
              <w:snapToGrid w:val="0"/>
              <w:spacing w:line="460" w:lineRule="exact"/>
              <w:rPr>
                <w:rFonts w:hint="eastAsia" w:ascii="楷体_GB2312" w:eastAsia="楷体_GB2312"/>
                <w:sz w:val="24"/>
              </w:rPr>
            </w:pPr>
            <w:r>
              <w:rPr>
                <w:rFonts w:hint="eastAsia" w:ascii="楷体_GB2312" w:eastAsia="楷体_GB2312"/>
                <w:sz w:val="24"/>
              </w:rPr>
              <w:t>工作简历（含在行业、企业的工作经历和从事工作的专业领域）；社区教育教学经验特色（含所授课程名称、社区教育教学经历、奖励状况等）</w:t>
            </w:r>
          </w:p>
          <w:p w14:paraId="1D1124D5">
            <w:pPr>
              <w:snapToGrid w:val="0"/>
              <w:spacing w:line="460" w:lineRule="exact"/>
              <w:rPr>
                <w:rFonts w:hint="eastAsia" w:ascii="楷体_GB2312" w:eastAsia="楷体_GB2312"/>
                <w:sz w:val="24"/>
              </w:rPr>
            </w:pPr>
          </w:p>
          <w:p w14:paraId="79BE2378">
            <w:pPr>
              <w:snapToGrid w:val="0"/>
              <w:spacing w:line="460" w:lineRule="exact"/>
              <w:rPr>
                <w:rFonts w:hint="eastAsia" w:ascii="楷体_GB2312" w:eastAsia="楷体_GB2312"/>
                <w:sz w:val="24"/>
              </w:rPr>
            </w:pPr>
          </w:p>
          <w:p w14:paraId="7F4E3EFE">
            <w:pPr>
              <w:snapToGrid w:val="0"/>
              <w:spacing w:line="460" w:lineRule="exact"/>
              <w:rPr>
                <w:rFonts w:hint="eastAsia" w:ascii="楷体_GB2312" w:eastAsia="楷体_GB2312"/>
                <w:sz w:val="24"/>
              </w:rPr>
            </w:pPr>
          </w:p>
        </w:tc>
      </w:tr>
      <w:tr w14:paraId="5DCFBC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2" w:hRule="atLeast"/>
          <w:jc w:val="center"/>
        </w:trPr>
        <w:tc>
          <w:tcPr>
            <w:tcW w:w="1418" w:type="dxa"/>
            <w:noWrap w:val="0"/>
            <w:textDirection w:val="tbRlV"/>
            <w:vAlign w:val="center"/>
          </w:tcPr>
          <w:p w14:paraId="397E2006">
            <w:pPr>
              <w:snapToGrid w:val="0"/>
              <w:spacing w:line="460" w:lineRule="exact"/>
              <w:ind w:left="113" w:right="113"/>
              <w:jc w:val="center"/>
              <w:rPr>
                <w:rFonts w:hint="eastAsia" w:ascii="楷体_GB2312" w:eastAsia="楷体_GB2312"/>
                <w:sz w:val="24"/>
              </w:rPr>
            </w:pPr>
            <w:r>
              <w:rPr>
                <w:rFonts w:hint="eastAsia" w:ascii="楷体_GB2312" w:eastAsia="楷体_GB2312"/>
                <w:sz w:val="24"/>
              </w:rPr>
              <w:t>教 学 资 源</w:t>
            </w:r>
          </w:p>
        </w:tc>
        <w:tc>
          <w:tcPr>
            <w:tcW w:w="8048" w:type="dxa"/>
            <w:gridSpan w:val="11"/>
            <w:noWrap w:val="0"/>
            <w:vAlign w:val="top"/>
          </w:tcPr>
          <w:p w14:paraId="14DF0898">
            <w:pPr>
              <w:snapToGrid w:val="0"/>
              <w:spacing w:line="460" w:lineRule="exact"/>
              <w:rPr>
                <w:rFonts w:hint="eastAsia" w:ascii="楷体_GB2312" w:eastAsia="楷体_GB2312"/>
                <w:sz w:val="24"/>
              </w:rPr>
            </w:pPr>
            <w:r>
              <w:rPr>
                <w:rFonts w:hint="eastAsia" w:ascii="楷体_GB2312" w:eastAsia="楷体_GB2312"/>
                <w:sz w:val="24"/>
              </w:rPr>
              <w:t>课程教学资源（教材、辅助材料等）</w:t>
            </w:r>
          </w:p>
          <w:p w14:paraId="0DCE8876">
            <w:pPr>
              <w:snapToGrid w:val="0"/>
              <w:spacing w:line="460" w:lineRule="exact"/>
              <w:rPr>
                <w:rFonts w:hint="eastAsia" w:ascii="楷体_GB2312" w:eastAsia="楷体_GB2312"/>
                <w:sz w:val="24"/>
              </w:rPr>
            </w:pPr>
          </w:p>
          <w:p w14:paraId="0D63F9A9">
            <w:pPr>
              <w:snapToGrid w:val="0"/>
              <w:spacing w:line="460" w:lineRule="exact"/>
              <w:rPr>
                <w:rFonts w:hint="eastAsia" w:ascii="楷体_GB2312" w:eastAsia="楷体_GB2312"/>
                <w:sz w:val="24"/>
              </w:rPr>
            </w:pPr>
          </w:p>
          <w:p w14:paraId="3A5092DD">
            <w:pPr>
              <w:snapToGrid w:val="0"/>
              <w:spacing w:line="460" w:lineRule="exact"/>
              <w:rPr>
                <w:rFonts w:hint="eastAsia" w:ascii="楷体_GB2312" w:eastAsia="楷体_GB2312"/>
                <w:sz w:val="24"/>
              </w:rPr>
            </w:pPr>
          </w:p>
        </w:tc>
      </w:tr>
      <w:tr w14:paraId="093D83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2" w:hRule="atLeast"/>
          <w:jc w:val="center"/>
        </w:trPr>
        <w:tc>
          <w:tcPr>
            <w:tcW w:w="1418" w:type="dxa"/>
            <w:noWrap w:val="0"/>
            <w:textDirection w:val="tbRlV"/>
            <w:vAlign w:val="center"/>
          </w:tcPr>
          <w:p w14:paraId="4F17B3E8">
            <w:pPr>
              <w:spacing w:line="480" w:lineRule="atLeast"/>
              <w:ind w:left="113" w:right="113"/>
              <w:jc w:val="center"/>
              <w:rPr>
                <w:rFonts w:hint="eastAsia" w:ascii="楷体_GB2312" w:eastAsia="楷体_GB2312"/>
                <w:sz w:val="24"/>
              </w:rPr>
            </w:pPr>
            <w:r>
              <w:rPr>
                <w:rFonts w:hint="eastAsia" w:ascii="楷体_GB2312" w:eastAsia="楷体_GB2312"/>
                <w:sz w:val="24"/>
              </w:rPr>
              <w:t>教 学 环 境</w:t>
            </w:r>
          </w:p>
        </w:tc>
        <w:tc>
          <w:tcPr>
            <w:tcW w:w="8048" w:type="dxa"/>
            <w:gridSpan w:val="11"/>
            <w:noWrap w:val="0"/>
            <w:vAlign w:val="top"/>
          </w:tcPr>
          <w:p w14:paraId="34655E41">
            <w:pPr>
              <w:spacing w:line="480" w:lineRule="atLeast"/>
              <w:rPr>
                <w:rFonts w:ascii="楷体_GB2312" w:eastAsia="楷体_GB2312"/>
                <w:sz w:val="24"/>
              </w:rPr>
            </w:pPr>
            <w:r>
              <w:rPr>
                <w:rFonts w:hint="eastAsia" w:ascii="楷体_GB2312" w:eastAsia="楷体_GB2312"/>
                <w:sz w:val="24"/>
              </w:rPr>
              <w:t>课程教学环境（场所、设备等）</w:t>
            </w:r>
          </w:p>
          <w:p w14:paraId="0EB4664F">
            <w:pPr>
              <w:spacing w:line="480" w:lineRule="atLeast"/>
              <w:rPr>
                <w:rFonts w:ascii="楷体_GB2312" w:eastAsia="楷体_GB2312"/>
                <w:sz w:val="24"/>
              </w:rPr>
            </w:pPr>
          </w:p>
          <w:p w14:paraId="3FA2D45D">
            <w:pPr>
              <w:spacing w:line="480" w:lineRule="atLeast"/>
              <w:rPr>
                <w:rFonts w:hint="eastAsia" w:ascii="楷体_GB2312" w:eastAsia="楷体_GB2312"/>
                <w:sz w:val="24"/>
              </w:rPr>
            </w:pPr>
          </w:p>
          <w:p w14:paraId="4DE7D7C1">
            <w:pPr>
              <w:spacing w:line="480" w:lineRule="atLeast"/>
              <w:rPr>
                <w:rFonts w:hint="eastAsia" w:ascii="楷体_GB2312" w:eastAsia="楷体_GB2312"/>
                <w:sz w:val="24"/>
              </w:rPr>
            </w:pPr>
          </w:p>
        </w:tc>
      </w:tr>
      <w:tr w14:paraId="1FF471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81" w:hRule="atLeast"/>
          <w:jc w:val="center"/>
        </w:trPr>
        <w:tc>
          <w:tcPr>
            <w:tcW w:w="1418" w:type="dxa"/>
            <w:noWrap w:val="0"/>
            <w:textDirection w:val="tbRlV"/>
            <w:vAlign w:val="center"/>
          </w:tcPr>
          <w:p w14:paraId="0AF14A36">
            <w:pPr>
              <w:spacing w:line="480" w:lineRule="atLeast"/>
              <w:ind w:left="113" w:right="113"/>
              <w:jc w:val="center"/>
              <w:rPr>
                <w:rFonts w:hint="eastAsia" w:ascii="楷体_GB2312" w:eastAsia="楷体_GB2312"/>
                <w:sz w:val="24"/>
              </w:rPr>
            </w:pPr>
            <w:r>
              <w:rPr>
                <w:rFonts w:hint="eastAsia" w:ascii="楷体_GB2312" w:eastAsia="楷体_GB2312"/>
                <w:sz w:val="24"/>
              </w:rPr>
              <w:t>课 程 实 施 情 况</w:t>
            </w:r>
          </w:p>
        </w:tc>
        <w:tc>
          <w:tcPr>
            <w:tcW w:w="8048" w:type="dxa"/>
            <w:gridSpan w:val="11"/>
            <w:noWrap w:val="0"/>
            <w:vAlign w:val="top"/>
          </w:tcPr>
          <w:p w14:paraId="5A2E3CCB">
            <w:pPr>
              <w:spacing w:line="480" w:lineRule="atLeast"/>
              <w:rPr>
                <w:rFonts w:hint="eastAsia" w:ascii="楷体_GB2312" w:eastAsia="楷体_GB2312"/>
                <w:sz w:val="24"/>
              </w:rPr>
            </w:pPr>
            <w:r>
              <w:rPr>
                <w:rFonts w:hint="eastAsia" w:ascii="楷体_GB2312" w:eastAsia="楷体_GB2312"/>
                <w:sz w:val="24"/>
              </w:rPr>
              <w:t>课程实施情况（课程教学方法、特色、社会影响、获奖情况等）</w:t>
            </w:r>
          </w:p>
          <w:p w14:paraId="73F93DBC">
            <w:pPr>
              <w:spacing w:line="480" w:lineRule="atLeast"/>
              <w:rPr>
                <w:rFonts w:hint="eastAsia" w:ascii="楷体_GB2312" w:eastAsia="楷体_GB2312"/>
                <w:sz w:val="24"/>
              </w:rPr>
            </w:pPr>
          </w:p>
        </w:tc>
      </w:tr>
    </w:tbl>
    <w:p w14:paraId="0EF291CA">
      <w:pPr>
        <w:rPr>
          <w:rFonts w:hint="default" w:ascii="宋体" w:hAnsi="宋体" w:eastAsia="宋体" w:cs="宋体"/>
          <w:b/>
          <w:bCs/>
          <w:sz w:val="28"/>
          <w:szCs w:val="28"/>
          <w:lang w:val="en-US" w:eastAsia="zh-CN"/>
        </w:rPr>
      </w:pPr>
      <w:r>
        <w:rPr>
          <w:rFonts w:hint="default" w:ascii="宋体" w:hAnsi="宋体" w:eastAsia="宋体" w:cs="宋体"/>
          <w:b/>
          <w:bCs/>
          <w:sz w:val="28"/>
          <w:szCs w:val="28"/>
          <w:lang w:val="en-US" w:eastAsia="zh-CN"/>
        </w:rPr>
        <w:br w:type="page"/>
      </w:r>
    </w:p>
    <w:p w14:paraId="7FBA5A08">
      <w:pPr>
        <w:jc w:val="both"/>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附件2</w:t>
      </w:r>
    </w:p>
    <w:p w14:paraId="786F0093">
      <w:pPr>
        <w:jc w:val="center"/>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学分银行社区（老年）教育课程大纲编写要求</w:t>
      </w:r>
    </w:p>
    <w:p w14:paraId="76D54A5D">
      <w:pPr>
        <w:tabs>
          <w:tab w:val="left" w:pos="360"/>
          <w:tab w:val="left" w:pos="900"/>
        </w:tabs>
        <w:snapToGrid w:val="0"/>
        <w:spacing w:line="560" w:lineRule="exact"/>
        <w:ind w:firstLine="480" w:firstLineChars="200"/>
        <w:jc w:val="center"/>
        <w:rPr>
          <w:rFonts w:hint="eastAsia" w:ascii="楷体_GB2312" w:eastAsia="楷体_GB2312"/>
          <w:bCs/>
          <w:sz w:val="24"/>
          <w:szCs w:val="28"/>
        </w:rPr>
      </w:pPr>
    </w:p>
    <w:p w14:paraId="2C339A4C">
      <w:pPr>
        <w:snapToGrid w:val="0"/>
        <w:spacing w:line="560" w:lineRule="exact"/>
        <w:ind w:firstLine="600" w:firstLineChars="200"/>
        <w:rPr>
          <w:rFonts w:hint="eastAsia" w:ascii="黑体" w:hAnsi="黑体" w:eastAsia="黑体"/>
          <w:bCs/>
          <w:sz w:val="30"/>
          <w:szCs w:val="30"/>
        </w:rPr>
      </w:pPr>
      <w:r>
        <w:rPr>
          <w:rFonts w:hint="eastAsia" w:ascii="黑体" w:hAnsi="黑体" w:eastAsia="黑体"/>
          <w:bCs/>
          <w:sz w:val="30"/>
          <w:szCs w:val="30"/>
        </w:rPr>
        <w:t>一、课程背景介绍</w:t>
      </w:r>
    </w:p>
    <w:p w14:paraId="4B1E4E55">
      <w:pPr>
        <w:snapToGrid w:val="0"/>
        <w:spacing w:line="560" w:lineRule="exact"/>
        <w:ind w:firstLine="600" w:firstLineChars="200"/>
        <w:rPr>
          <w:rFonts w:hint="eastAsia" w:ascii="仿宋_GB2312" w:hAnsi="新宋体" w:eastAsia="仿宋_GB2312"/>
          <w:sz w:val="30"/>
          <w:szCs w:val="30"/>
        </w:rPr>
      </w:pPr>
      <w:r>
        <w:rPr>
          <w:rFonts w:hint="eastAsia" w:ascii="仿宋_GB2312" w:hAnsi="新宋体" w:eastAsia="仿宋_GB2312"/>
          <w:sz w:val="30"/>
          <w:szCs w:val="30"/>
        </w:rPr>
        <w:t>课程背景是确定课程的社会实用价值和教学要求；确定课程性质、课程目标的范围。</w:t>
      </w:r>
    </w:p>
    <w:p w14:paraId="51E1B4E6">
      <w:pPr>
        <w:snapToGrid w:val="0"/>
        <w:spacing w:line="560" w:lineRule="exact"/>
        <w:ind w:firstLine="600" w:firstLineChars="200"/>
        <w:rPr>
          <w:rFonts w:hint="eastAsia" w:ascii="仿宋_GB2312" w:hAnsi="新宋体" w:eastAsia="仿宋_GB2312"/>
          <w:sz w:val="30"/>
          <w:szCs w:val="30"/>
        </w:rPr>
      </w:pPr>
      <w:r>
        <w:rPr>
          <w:rFonts w:hint="eastAsia" w:ascii="仿宋_GB2312" w:hAnsi="新宋体" w:eastAsia="仿宋_GB2312"/>
          <w:sz w:val="30"/>
          <w:szCs w:val="30"/>
        </w:rPr>
        <w:t>1.课程意义</w:t>
      </w:r>
    </w:p>
    <w:p w14:paraId="6D6006F7">
      <w:pPr>
        <w:snapToGrid w:val="0"/>
        <w:spacing w:line="560" w:lineRule="exact"/>
        <w:ind w:firstLine="600" w:firstLineChars="200"/>
        <w:rPr>
          <w:rFonts w:hint="eastAsia" w:ascii="仿宋_GB2312" w:hAnsi="新宋体" w:eastAsia="仿宋_GB2312"/>
          <w:sz w:val="30"/>
          <w:szCs w:val="30"/>
        </w:rPr>
      </w:pPr>
      <w:r>
        <w:rPr>
          <w:rFonts w:hint="eastAsia" w:ascii="仿宋_GB2312" w:hAnsi="新宋体" w:eastAsia="仿宋_GB2312"/>
          <w:sz w:val="30"/>
          <w:szCs w:val="30"/>
        </w:rPr>
        <w:t>对开设此课程的教育价值、社会价值作一概括介绍。教育价值侧重于对人的素养提高，对人的生活质量的提高有哪些作用；社会价值主要是反映该课程的社会影响力。</w:t>
      </w:r>
    </w:p>
    <w:p w14:paraId="787D9BCF">
      <w:pPr>
        <w:snapToGrid w:val="0"/>
        <w:spacing w:line="560" w:lineRule="exact"/>
        <w:ind w:firstLine="600" w:firstLineChars="200"/>
        <w:rPr>
          <w:rFonts w:hint="eastAsia" w:ascii="仿宋_GB2312" w:hAnsi="新宋体" w:eastAsia="仿宋_GB2312"/>
          <w:sz w:val="30"/>
          <w:szCs w:val="30"/>
        </w:rPr>
      </w:pPr>
      <w:r>
        <w:rPr>
          <w:rFonts w:hint="eastAsia" w:ascii="仿宋_GB2312" w:hAnsi="新宋体" w:eastAsia="仿宋_GB2312"/>
          <w:sz w:val="30"/>
          <w:szCs w:val="30"/>
        </w:rPr>
        <w:t>2.课程特色</w:t>
      </w:r>
    </w:p>
    <w:p w14:paraId="310C4464">
      <w:pPr>
        <w:snapToGrid w:val="0"/>
        <w:spacing w:line="560" w:lineRule="exact"/>
        <w:ind w:firstLine="600" w:firstLineChars="200"/>
        <w:rPr>
          <w:rFonts w:hint="eastAsia" w:ascii="仿宋_GB2312" w:hAnsi="新宋体" w:eastAsia="仿宋_GB2312"/>
          <w:sz w:val="30"/>
          <w:szCs w:val="30"/>
        </w:rPr>
      </w:pPr>
      <w:r>
        <w:rPr>
          <w:rFonts w:hint="eastAsia" w:ascii="仿宋_GB2312" w:hAnsi="新宋体" w:eastAsia="仿宋_GB2312"/>
          <w:sz w:val="30"/>
          <w:szCs w:val="30"/>
        </w:rPr>
        <w:t>可以从课程的名称特色、内容特色、时空特色、教学组织形式特色等加以提高和概括。</w:t>
      </w:r>
    </w:p>
    <w:p w14:paraId="26AB134C">
      <w:pPr>
        <w:snapToGrid w:val="0"/>
        <w:spacing w:line="560" w:lineRule="exact"/>
        <w:ind w:firstLine="600" w:firstLineChars="200"/>
        <w:rPr>
          <w:rFonts w:hint="eastAsia" w:ascii="仿宋_GB2312" w:hAnsi="新宋体" w:eastAsia="仿宋_GB2312"/>
          <w:b/>
          <w:sz w:val="30"/>
          <w:szCs w:val="30"/>
        </w:rPr>
      </w:pPr>
      <w:r>
        <w:rPr>
          <w:rFonts w:hint="eastAsia" w:ascii="黑体" w:hAnsi="黑体" w:eastAsia="黑体"/>
          <w:bCs/>
          <w:sz w:val="30"/>
          <w:szCs w:val="30"/>
        </w:rPr>
        <w:t>二、课程性质、课程对象与课程目标</w:t>
      </w:r>
    </w:p>
    <w:p w14:paraId="4B881BE2">
      <w:pPr>
        <w:snapToGrid w:val="0"/>
        <w:spacing w:line="560" w:lineRule="exact"/>
        <w:ind w:firstLine="601" w:firstLineChars="200"/>
        <w:rPr>
          <w:rFonts w:hint="eastAsia" w:ascii="楷体_GB2312" w:hAnsi="新宋体" w:eastAsia="楷体_GB2312"/>
          <w:b/>
          <w:bCs/>
          <w:sz w:val="30"/>
          <w:szCs w:val="30"/>
        </w:rPr>
      </w:pPr>
      <w:r>
        <w:rPr>
          <w:rFonts w:hint="eastAsia" w:ascii="楷体_GB2312" w:hAnsi="新宋体" w:eastAsia="楷体_GB2312"/>
          <w:b/>
          <w:bCs/>
          <w:sz w:val="30"/>
          <w:szCs w:val="30"/>
        </w:rPr>
        <w:t>（一）课程性质</w:t>
      </w:r>
    </w:p>
    <w:p w14:paraId="39DF450F">
      <w:pPr>
        <w:snapToGrid w:val="0"/>
        <w:spacing w:line="560" w:lineRule="exact"/>
        <w:ind w:firstLine="600" w:firstLineChars="200"/>
        <w:rPr>
          <w:rFonts w:hint="eastAsia" w:ascii="仿宋_GB2312" w:hAnsi="新宋体" w:eastAsia="仿宋_GB2312"/>
          <w:sz w:val="30"/>
          <w:szCs w:val="30"/>
        </w:rPr>
      </w:pPr>
      <w:r>
        <w:rPr>
          <w:rFonts w:hint="eastAsia" w:ascii="仿宋_GB2312" w:hAnsi="新宋体" w:eastAsia="仿宋_GB2312"/>
          <w:sz w:val="30"/>
          <w:szCs w:val="30"/>
        </w:rPr>
        <w:t>课程性质是对该课程的质的规定性，实质上是对该课程的类属、地位、作用等准确加以定位。可以从以下几个角度加以确定（可侧重某几个要点）：</w:t>
      </w:r>
    </w:p>
    <w:p w14:paraId="71983906">
      <w:pPr>
        <w:snapToGrid w:val="0"/>
        <w:spacing w:line="560" w:lineRule="exact"/>
        <w:ind w:firstLine="600" w:firstLineChars="200"/>
        <w:rPr>
          <w:rFonts w:hint="eastAsia" w:ascii="仿宋_GB2312" w:hAnsi="新宋体" w:eastAsia="仿宋_GB2312"/>
          <w:sz w:val="30"/>
          <w:szCs w:val="30"/>
        </w:rPr>
      </w:pPr>
      <w:r>
        <w:rPr>
          <w:rFonts w:hint="eastAsia" w:ascii="仿宋_GB2312" w:hAnsi="新宋体" w:eastAsia="仿宋_GB2312"/>
          <w:sz w:val="30"/>
          <w:szCs w:val="30"/>
        </w:rPr>
        <w:t>1.本课程在本课程体系中是属哪个系列、哪种类型的。</w:t>
      </w:r>
    </w:p>
    <w:p w14:paraId="75D72833">
      <w:pPr>
        <w:snapToGrid w:val="0"/>
        <w:spacing w:line="560" w:lineRule="exact"/>
        <w:ind w:firstLine="600" w:firstLineChars="200"/>
        <w:rPr>
          <w:rFonts w:hint="eastAsia" w:ascii="仿宋_GB2312" w:hAnsi="新宋体" w:eastAsia="仿宋_GB2312"/>
          <w:sz w:val="30"/>
          <w:szCs w:val="30"/>
        </w:rPr>
      </w:pPr>
      <w:r>
        <w:rPr>
          <w:rFonts w:hint="eastAsia" w:ascii="仿宋_GB2312" w:hAnsi="新宋体" w:eastAsia="仿宋_GB2312"/>
          <w:sz w:val="30"/>
          <w:szCs w:val="30"/>
        </w:rPr>
        <w:t>2.本课程内容主要属知识性的、技能性的、还是情趣类的（或操作类或综合性的）。</w:t>
      </w:r>
    </w:p>
    <w:p w14:paraId="4A147819">
      <w:pPr>
        <w:snapToGrid w:val="0"/>
        <w:spacing w:line="560" w:lineRule="exact"/>
        <w:ind w:firstLine="600" w:firstLineChars="200"/>
        <w:rPr>
          <w:rFonts w:hint="eastAsia" w:ascii="仿宋_GB2312" w:hAnsi="新宋体" w:eastAsia="仿宋_GB2312"/>
          <w:sz w:val="30"/>
          <w:szCs w:val="30"/>
        </w:rPr>
      </w:pPr>
      <w:r>
        <w:rPr>
          <w:rFonts w:hint="eastAsia" w:ascii="仿宋_GB2312" w:hAnsi="新宋体" w:eastAsia="仿宋_GB2312"/>
          <w:sz w:val="30"/>
          <w:szCs w:val="30"/>
        </w:rPr>
        <w:t>3.本课程有没有等级程度区分（例如基础水平、中级水平、高级水平、专门化水平等）。</w:t>
      </w:r>
    </w:p>
    <w:p w14:paraId="74A3A61E">
      <w:pPr>
        <w:snapToGrid w:val="0"/>
        <w:spacing w:line="560" w:lineRule="exact"/>
        <w:ind w:firstLine="601" w:firstLineChars="200"/>
        <w:rPr>
          <w:rFonts w:ascii="楷体_GB2312" w:hAnsi="新宋体" w:eastAsia="楷体_GB2312"/>
          <w:b/>
          <w:bCs/>
          <w:sz w:val="30"/>
          <w:szCs w:val="30"/>
        </w:rPr>
      </w:pPr>
    </w:p>
    <w:p w14:paraId="4A7D8DA3">
      <w:pPr>
        <w:snapToGrid w:val="0"/>
        <w:spacing w:line="560" w:lineRule="exact"/>
        <w:ind w:firstLine="601" w:firstLineChars="200"/>
        <w:rPr>
          <w:rFonts w:hint="eastAsia" w:ascii="楷体_GB2312" w:hAnsi="新宋体" w:eastAsia="楷体_GB2312"/>
          <w:b/>
          <w:bCs/>
          <w:sz w:val="30"/>
          <w:szCs w:val="30"/>
        </w:rPr>
      </w:pPr>
      <w:r>
        <w:rPr>
          <w:rFonts w:hint="eastAsia" w:ascii="楷体_GB2312" w:hAnsi="新宋体" w:eastAsia="楷体_GB2312"/>
          <w:b/>
          <w:bCs/>
          <w:sz w:val="30"/>
          <w:szCs w:val="30"/>
        </w:rPr>
        <w:t>（二）确定本课程的总教学时数</w:t>
      </w:r>
    </w:p>
    <w:p w14:paraId="50DCEB2D">
      <w:pPr>
        <w:snapToGrid w:val="0"/>
        <w:spacing w:line="560" w:lineRule="exact"/>
        <w:ind w:firstLine="600" w:firstLineChars="200"/>
        <w:rPr>
          <w:rFonts w:hint="eastAsia" w:ascii="仿宋_GB2312" w:hAnsi="新宋体" w:eastAsia="仿宋_GB2312"/>
          <w:sz w:val="30"/>
          <w:szCs w:val="30"/>
        </w:rPr>
      </w:pPr>
      <w:r>
        <w:rPr>
          <w:rFonts w:hint="eastAsia" w:ascii="仿宋_GB2312" w:hAnsi="新宋体" w:eastAsia="仿宋_GB2312"/>
          <w:sz w:val="30"/>
          <w:szCs w:val="30"/>
        </w:rPr>
        <w:t>这里的教学时数，界定为在课堂教学形态下的教学实施过程中所占用的时间。不包括教师的备课时数及学习者的自学时数。（每课时按45分钟计）</w:t>
      </w:r>
    </w:p>
    <w:p w14:paraId="6F5B1E20">
      <w:pPr>
        <w:snapToGrid w:val="0"/>
        <w:spacing w:line="560" w:lineRule="exact"/>
        <w:ind w:firstLine="601" w:firstLineChars="200"/>
        <w:rPr>
          <w:rFonts w:hint="eastAsia" w:ascii="楷体_GB2312" w:hAnsi="新宋体" w:eastAsia="楷体_GB2312"/>
          <w:b/>
          <w:bCs/>
          <w:sz w:val="30"/>
          <w:szCs w:val="30"/>
        </w:rPr>
      </w:pPr>
      <w:r>
        <w:rPr>
          <w:rFonts w:hint="eastAsia" w:ascii="楷体_GB2312" w:hAnsi="新宋体" w:eastAsia="楷体_GB2312"/>
          <w:b/>
          <w:bCs/>
          <w:sz w:val="30"/>
          <w:szCs w:val="30"/>
        </w:rPr>
        <w:t>（三）课程对象</w:t>
      </w:r>
    </w:p>
    <w:p w14:paraId="6F702A9D">
      <w:pPr>
        <w:snapToGrid w:val="0"/>
        <w:spacing w:line="560" w:lineRule="exact"/>
        <w:ind w:firstLine="600" w:firstLineChars="200"/>
        <w:rPr>
          <w:rFonts w:hint="eastAsia" w:ascii="仿宋_GB2312" w:hAnsi="新宋体" w:eastAsia="仿宋_GB2312"/>
          <w:sz w:val="30"/>
          <w:szCs w:val="30"/>
        </w:rPr>
      </w:pPr>
      <w:r>
        <w:rPr>
          <w:rFonts w:hint="eastAsia" w:ascii="仿宋_GB2312" w:hAnsi="新宋体" w:eastAsia="仿宋_GB2312"/>
          <w:sz w:val="30"/>
          <w:szCs w:val="30"/>
        </w:rPr>
        <w:t>课程对象是体现课程性质和实现课程目标的核心要素。要以学习者实际参与学习的现状来确定课程对象。</w:t>
      </w:r>
    </w:p>
    <w:p w14:paraId="06B90F1D">
      <w:pPr>
        <w:snapToGrid w:val="0"/>
        <w:spacing w:line="560" w:lineRule="exact"/>
        <w:ind w:firstLine="601" w:firstLineChars="200"/>
        <w:rPr>
          <w:rFonts w:hint="eastAsia" w:ascii="楷体_GB2312" w:hAnsi="新宋体" w:eastAsia="楷体_GB2312"/>
          <w:b/>
          <w:bCs/>
          <w:sz w:val="30"/>
          <w:szCs w:val="30"/>
        </w:rPr>
      </w:pPr>
      <w:r>
        <w:rPr>
          <w:rFonts w:hint="eastAsia" w:ascii="楷体_GB2312" w:hAnsi="新宋体" w:eastAsia="楷体_GB2312"/>
          <w:b/>
          <w:bCs/>
          <w:sz w:val="30"/>
          <w:szCs w:val="30"/>
        </w:rPr>
        <w:t>（四）课程目标</w:t>
      </w:r>
    </w:p>
    <w:p w14:paraId="554E3AFB">
      <w:pPr>
        <w:snapToGrid w:val="0"/>
        <w:spacing w:line="560" w:lineRule="exact"/>
        <w:ind w:firstLine="600" w:firstLineChars="200"/>
        <w:rPr>
          <w:rFonts w:hint="eastAsia" w:ascii="仿宋_GB2312" w:hAnsi="新宋体" w:eastAsia="仿宋_GB2312"/>
          <w:sz w:val="30"/>
          <w:szCs w:val="30"/>
        </w:rPr>
      </w:pPr>
      <w:r>
        <w:rPr>
          <w:rFonts w:hint="eastAsia" w:ascii="仿宋_GB2312" w:hAnsi="新宋体" w:eastAsia="仿宋_GB2312"/>
          <w:sz w:val="30"/>
          <w:szCs w:val="30"/>
        </w:rPr>
        <w:t>课程目标是我们要通过该课程的教学实施所期望达到的文化知识的掌握，生活知识的应用，某些技能的形成与应用，某项能力的发展等目标。对居民来说，还包括通过课程学习，激发学习兴趣爱好，丰富情感交流，增进人际交往，完善个性的课程拓展性目标。</w:t>
      </w:r>
    </w:p>
    <w:p w14:paraId="2CAECAC0">
      <w:pPr>
        <w:snapToGrid w:val="0"/>
        <w:spacing w:line="560" w:lineRule="exact"/>
        <w:ind w:firstLine="600" w:firstLineChars="200"/>
        <w:rPr>
          <w:rFonts w:hint="eastAsia" w:ascii="黑体" w:hAnsi="黑体" w:eastAsia="黑体"/>
          <w:bCs/>
          <w:sz w:val="30"/>
          <w:szCs w:val="30"/>
        </w:rPr>
      </w:pPr>
      <w:r>
        <w:rPr>
          <w:rFonts w:hint="eastAsia" w:ascii="黑体" w:hAnsi="黑体" w:eastAsia="黑体"/>
          <w:bCs/>
          <w:sz w:val="30"/>
          <w:szCs w:val="30"/>
        </w:rPr>
        <w:t>三、教学内容</w:t>
      </w:r>
    </w:p>
    <w:p w14:paraId="667A4AA4">
      <w:pPr>
        <w:snapToGrid w:val="0"/>
        <w:spacing w:line="560" w:lineRule="exact"/>
        <w:ind w:firstLine="600" w:firstLineChars="200"/>
        <w:rPr>
          <w:rFonts w:hint="eastAsia" w:ascii="仿宋_GB2312" w:hAnsi="新宋体" w:eastAsia="仿宋_GB2312"/>
          <w:b/>
          <w:sz w:val="30"/>
          <w:szCs w:val="30"/>
        </w:rPr>
      </w:pPr>
      <w:r>
        <w:rPr>
          <w:rFonts w:hint="eastAsia" w:ascii="仿宋_GB2312" w:hAnsi="新宋体" w:eastAsia="仿宋_GB2312"/>
          <w:b/>
          <w:sz w:val="30"/>
          <w:szCs w:val="30"/>
        </w:rPr>
        <w:t>本单元教学内容</w:t>
      </w:r>
    </w:p>
    <w:p w14:paraId="3BBABFDB">
      <w:pPr>
        <w:snapToGrid w:val="0"/>
        <w:spacing w:line="560" w:lineRule="exact"/>
        <w:ind w:firstLine="600" w:firstLineChars="200"/>
        <w:rPr>
          <w:rFonts w:hint="eastAsia" w:ascii="仿宋_GB2312" w:hAnsi="新宋体" w:eastAsia="仿宋_GB2312"/>
          <w:sz w:val="30"/>
          <w:szCs w:val="30"/>
        </w:rPr>
      </w:pPr>
      <w:r>
        <w:rPr>
          <w:rFonts w:hint="eastAsia" w:ascii="仿宋_GB2312" w:hAnsi="新宋体" w:eastAsia="仿宋_GB2312"/>
          <w:sz w:val="30"/>
          <w:szCs w:val="30"/>
        </w:rPr>
        <w:t>每一单元的排列中，要反映教学的基本内容。</w:t>
      </w:r>
    </w:p>
    <w:p w14:paraId="3A7C90DC">
      <w:pPr>
        <w:snapToGrid w:val="0"/>
        <w:spacing w:line="560" w:lineRule="exact"/>
        <w:ind w:firstLine="600" w:firstLineChars="200"/>
        <w:rPr>
          <w:rFonts w:hint="eastAsia" w:ascii="仿宋_GB2312" w:hAnsi="新宋体" w:eastAsia="仿宋_GB2312"/>
          <w:sz w:val="30"/>
          <w:szCs w:val="30"/>
        </w:rPr>
      </w:pPr>
      <w:r>
        <w:rPr>
          <w:rFonts w:hint="eastAsia" w:ascii="仿宋_GB2312" w:hAnsi="新宋体" w:eastAsia="仿宋_GB2312"/>
          <w:sz w:val="30"/>
          <w:szCs w:val="30"/>
        </w:rPr>
        <w:t>1.本单元的内容</w:t>
      </w:r>
    </w:p>
    <w:p w14:paraId="63F575B5">
      <w:pPr>
        <w:snapToGrid w:val="0"/>
        <w:spacing w:line="560" w:lineRule="exact"/>
        <w:ind w:firstLine="600" w:firstLineChars="200"/>
        <w:rPr>
          <w:rFonts w:hint="eastAsia" w:ascii="仿宋_GB2312" w:hAnsi="新宋体" w:eastAsia="仿宋_GB2312"/>
          <w:sz w:val="30"/>
          <w:szCs w:val="30"/>
        </w:rPr>
      </w:pPr>
      <w:r>
        <w:rPr>
          <w:rFonts w:hint="eastAsia" w:ascii="仿宋_GB2312" w:hAnsi="新宋体" w:eastAsia="仿宋_GB2312"/>
          <w:sz w:val="30"/>
          <w:szCs w:val="30"/>
        </w:rPr>
        <w:t>“●”为知识点或技能要点或单元要点符号。要点以概念或概括精炼简明文字列出。单元由若干内容或若干课时组合而成。</w:t>
      </w:r>
    </w:p>
    <w:p w14:paraId="1C51BB3A">
      <w:pPr>
        <w:snapToGrid w:val="0"/>
        <w:spacing w:line="560" w:lineRule="exact"/>
        <w:ind w:firstLine="600" w:firstLineChars="200"/>
        <w:rPr>
          <w:rFonts w:hint="eastAsia" w:ascii="仿宋_GB2312" w:hAnsi="新宋体" w:eastAsia="仿宋_GB2312"/>
          <w:sz w:val="30"/>
          <w:szCs w:val="30"/>
        </w:rPr>
      </w:pPr>
      <w:r>
        <w:rPr>
          <w:rFonts w:hint="eastAsia" w:ascii="仿宋_GB2312" w:hAnsi="新宋体" w:eastAsia="仿宋_GB2312"/>
          <w:sz w:val="30"/>
          <w:szCs w:val="30"/>
        </w:rPr>
        <w:t>2.课时数（每课时按45分钟计，本单元需多少课时。）</w:t>
      </w:r>
    </w:p>
    <w:p w14:paraId="4CFC2CF2">
      <w:pPr>
        <w:snapToGrid w:val="0"/>
        <w:spacing w:line="560" w:lineRule="exact"/>
        <w:ind w:firstLine="600" w:firstLineChars="200"/>
        <w:rPr>
          <w:rFonts w:hint="eastAsia" w:ascii="黑体" w:hAnsi="黑体" w:eastAsia="黑体"/>
          <w:bCs/>
          <w:sz w:val="30"/>
          <w:szCs w:val="30"/>
        </w:rPr>
      </w:pPr>
      <w:r>
        <w:rPr>
          <w:rFonts w:hint="eastAsia" w:ascii="黑体" w:hAnsi="黑体" w:eastAsia="黑体"/>
          <w:bCs/>
          <w:sz w:val="30"/>
          <w:szCs w:val="30"/>
        </w:rPr>
        <w:t>四、教学方法和教学组织形式</w:t>
      </w:r>
    </w:p>
    <w:p w14:paraId="658095D1">
      <w:pPr>
        <w:snapToGrid w:val="0"/>
        <w:spacing w:line="560" w:lineRule="exact"/>
        <w:ind w:firstLine="600" w:firstLineChars="200"/>
        <w:rPr>
          <w:rFonts w:hint="eastAsia" w:ascii="仿宋_GB2312" w:hAnsi="新宋体" w:eastAsia="仿宋_GB2312"/>
          <w:sz w:val="30"/>
          <w:szCs w:val="30"/>
        </w:rPr>
      </w:pPr>
      <w:r>
        <w:rPr>
          <w:rFonts w:hint="eastAsia" w:ascii="仿宋_GB2312" w:hAnsi="新宋体" w:eastAsia="仿宋_GB2312"/>
          <w:sz w:val="30"/>
          <w:szCs w:val="30"/>
        </w:rPr>
        <w:t>教学方法有讲授法、讲练法、演示法、情景法、个案法、现场指导法等等。教学组织形式有班级组织、小组组织、个别指导、学习者互教、现场组织、网络组织、远程组织等。教学组织要体现社区（老年）教育特点，充分关注各类群体教学对象学习的特点和规律，要根据最优教学效果和最佳教学方案加以设计。</w:t>
      </w:r>
    </w:p>
    <w:p w14:paraId="5772AB05">
      <w:pPr>
        <w:snapToGrid w:val="0"/>
        <w:spacing w:line="560" w:lineRule="exact"/>
        <w:ind w:firstLine="600" w:firstLineChars="200"/>
        <w:rPr>
          <w:rFonts w:hint="eastAsia" w:ascii="黑体" w:hAnsi="黑体" w:eastAsia="黑体"/>
          <w:bCs/>
          <w:sz w:val="30"/>
          <w:szCs w:val="30"/>
        </w:rPr>
      </w:pPr>
      <w:r>
        <w:rPr>
          <w:rFonts w:hint="eastAsia" w:ascii="黑体" w:hAnsi="黑体" w:eastAsia="黑体"/>
          <w:bCs/>
          <w:sz w:val="30"/>
          <w:szCs w:val="30"/>
        </w:rPr>
        <w:t>五、课程考评</w:t>
      </w:r>
    </w:p>
    <w:p w14:paraId="740F1C16">
      <w:pPr>
        <w:snapToGrid w:val="0"/>
        <w:spacing w:line="560" w:lineRule="exact"/>
        <w:ind w:firstLine="600" w:firstLineChars="200"/>
        <w:rPr>
          <w:rFonts w:hint="eastAsia" w:ascii="仿宋_GB2312" w:hAnsi="新宋体" w:eastAsia="仿宋_GB2312"/>
          <w:sz w:val="30"/>
          <w:szCs w:val="30"/>
        </w:rPr>
      </w:pPr>
      <w:r>
        <w:rPr>
          <w:rFonts w:hint="eastAsia" w:ascii="仿宋_GB2312" w:hAnsi="新宋体" w:eastAsia="仿宋_GB2312"/>
          <w:sz w:val="30"/>
          <w:szCs w:val="30"/>
        </w:rPr>
        <w:t>课程考评工作是课程开设的重要环节，是检验教学效果、保证教学质量的重要手段，其目的在于指导和督促学习者复习和巩固所学知识和技能，检验其理解程度和灵活运用的能力，调动学习者学习的主动性和积极性。</w:t>
      </w:r>
    </w:p>
    <w:p w14:paraId="3E4DF530">
      <w:pPr>
        <w:snapToGrid w:val="0"/>
        <w:spacing w:line="560" w:lineRule="exact"/>
        <w:ind w:firstLine="600" w:firstLineChars="200"/>
        <w:rPr>
          <w:rFonts w:hint="eastAsia" w:ascii="仿宋_GB2312" w:hAnsi="新宋体" w:eastAsia="仿宋_GB2312"/>
          <w:sz w:val="30"/>
          <w:szCs w:val="30"/>
        </w:rPr>
      </w:pPr>
      <w:r>
        <w:rPr>
          <w:rFonts w:hint="eastAsia" w:ascii="仿宋_GB2312" w:hAnsi="新宋体" w:eastAsia="仿宋_GB2312"/>
          <w:sz w:val="30"/>
          <w:szCs w:val="30"/>
        </w:rPr>
        <w:t>社区（老年）教育课程考核方式强调学以致用、学用结合，课程考核方式分为技能操作、作品展示、书面测验、口头测试等。无论是何种考核方式，都要以附件形式提交考核时间、考核形式、考核内容等相关材料。</w:t>
      </w:r>
    </w:p>
    <w:p w14:paraId="46DA9196">
      <w:pPr>
        <w:snapToGrid w:val="0"/>
        <w:spacing w:line="560" w:lineRule="exact"/>
        <w:ind w:firstLine="600" w:firstLineChars="200"/>
        <w:rPr>
          <w:rFonts w:hint="eastAsia" w:ascii="黑体" w:hAnsi="黑体" w:eastAsia="黑体"/>
          <w:bCs/>
          <w:sz w:val="30"/>
          <w:szCs w:val="30"/>
        </w:rPr>
      </w:pPr>
      <w:r>
        <w:rPr>
          <w:rFonts w:hint="eastAsia" w:ascii="黑体" w:hAnsi="黑体" w:eastAsia="黑体"/>
          <w:bCs/>
          <w:sz w:val="30"/>
          <w:szCs w:val="30"/>
        </w:rPr>
        <w:t>六、课程使用教材</w:t>
      </w:r>
    </w:p>
    <w:p w14:paraId="298AD062">
      <w:pPr>
        <w:snapToGrid w:val="0"/>
        <w:spacing w:line="560" w:lineRule="exact"/>
        <w:ind w:firstLine="600" w:firstLineChars="200"/>
        <w:rPr>
          <w:rFonts w:hint="eastAsia" w:ascii="仿宋_GB2312" w:hAnsi="新宋体" w:eastAsia="仿宋_GB2312"/>
          <w:sz w:val="30"/>
          <w:szCs w:val="30"/>
        </w:rPr>
      </w:pPr>
      <w:r>
        <w:rPr>
          <w:rFonts w:hint="eastAsia" w:ascii="仿宋_GB2312" w:hAnsi="新宋体" w:eastAsia="仿宋_GB2312"/>
          <w:sz w:val="30"/>
          <w:szCs w:val="30"/>
        </w:rPr>
        <w:t>本课程上课使用的教材，可以是自编教材，也可以是书籍、刊物等，也有音像制品或网络资源。无论何种形式，都要以附件形式提供相关材料。</w:t>
      </w:r>
    </w:p>
    <w:p w14:paraId="3D66260F">
      <w:pPr>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br w:type="page"/>
      </w:r>
    </w:p>
    <w:p w14:paraId="41697D5C">
      <w:pPr>
        <w:jc w:val="both"/>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附件3</w:t>
      </w:r>
    </w:p>
    <w:p w14:paraId="04CF1A0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961" w:firstLineChars="300"/>
        <w:jc w:val="center"/>
        <w:textAlignment w:val="auto"/>
        <w:rPr>
          <w:rFonts w:hint="eastAsia" w:ascii="Calibri" w:hAnsi="Calibri"/>
          <w:b/>
          <w:sz w:val="40"/>
          <w:szCs w:val="40"/>
        </w:rPr>
      </w:pPr>
      <w:r>
        <w:rPr>
          <w:rFonts w:hint="eastAsia" w:ascii="宋体" w:hAnsi="宋体" w:eastAsia="宋体" w:cs="宋体"/>
          <w:b/>
          <w:bCs/>
          <w:sz w:val="32"/>
          <w:szCs w:val="32"/>
          <w:lang w:val="en-US" w:eastAsia="zh-CN"/>
        </w:rPr>
        <w:t>学分银行课程大纲撰写模板(供参考）</w:t>
      </w:r>
    </w:p>
    <w:p w14:paraId="3EAFC2BA">
      <w:pPr>
        <w:jc w:val="center"/>
        <w:rPr>
          <w:rFonts w:hint="eastAsia" w:ascii="Calibri" w:hAnsi="Calibri"/>
          <w:b/>
          <w:bCs w:val="0"/>
          <w:sz w:val="36"/>
          <w:szCs w:val="36"/>
        </w:rPr>
      </w:pPr>
      <w:r>
        <w:rPr>
          <w:rFonts w:hint="eastAsia" w:ascii="Calibri" w:hAnsi="Calibri"/>
          <w:b/>
          <w:bCs w:val="0"/>
          <w:sz w:val="36"/>
          <w:szCs w:val="36"/>
        </w:rPr>
        <w:t>《舞韵瑜伽》课程大纲</w:t>
      </w:r>
    </w:p>
    <w:p w14:paraId="17440DA5">
      <w:pPr>
        <w:jc w:val="center"/>
        <w:rPr>
          <w:rFonts w:hint="eastAsia" w:ascii="Calibri" w:hAnsi="Calibri"/>
          <w:b/>
          <w:bCs w:val="0"/>
          <w:sz w:val="30"/>
          <w:szCs w:val="30"/>
        </w:rPr>
      </w:pPr>
      <w:r>
        <w:rPr>
          <w:rFonts w:hint="eastAsia" w:ascii="Calibri" w:hAnsi="Calibri"/>
          <w:b/>
          <w:bCs w:val="0"/>
          <w:sz w:val="30"/>
          <w:szCs w:val="30"/>
        </w:rPr>
        <w:t>课程背景介绍</w:t>
      </w:r>
    </w:p>
    <w:p w14:paraId="297C4ED5">
      <w:pPr>
        <w:spacing w:line="480" w:lineRule="exact"/>
        <w:ind w:firstLine="420"/>
        <w:rPr>
          <w:rFonts w:ascii="Calibri" w:hAnsi="Calibri"/>
          <w:sz w:val="24"/>
        </w:rPr>
      </w:pPr>
      <w:r>
        <w:rPr>
          <w:rFonts w:ascii="Calibri" w:hAnsi="Calibri"/>
          <w:sz w:val="24"/>
        </w:rPr>
        <w:t>舞韵瑜伽是瑜伽里面的一种</w:t>
      </w:r>
      <w:r>
        <w:rPr>
          <w:rFonts w:hint="eastAsia" w:ascii="Calibri" w:hAnsi="Calibri"/>
          <w:sz w:val="24"/>
        </w:rPr>
        <w:t>，</w:t>
      </w:r>
      <w:r>
        <w:rPr>
          <w:rFonts w:hint="eastAsia" w:ascii="Calibri" w:hAnsi="Calibri"/>
          <w:color w:val="000000"/>
          <w:sz w:val="24"/>
        </w:rPr>
        <w:t>一曲</w:t>
      </w:r>
      <w:r>
        <w:rPr>
          <w:rFonts w:hint="eastAsia" w:ascii="Calibri" w:hAnsi="Calibri"/>
          <w:sz w:val="24"/>
        </w:rPr>
        <w:t>《莲花》</w:t>
      </w:r>
      <w:r>
        <w:rPr>
          <w:rFonts w:hint="eastAsia" w:ascii="Calibri" w:hAnsi="Calibri"/>
          <w:color w:val="000000"/>
          <w:sz w:val="24"/>
        </w:rPr>
        <w:t>行云流水，遇见舞韵瑜伽。舞韵瑜伽，舞的韵味、瑜伽的内敛，舞的飘然、瑜伽的脱俗，外练形，内修心，不知不</w:t>
      </w:r>
      <w:r>
        <w:rPr>
          <w:rFonts w:hint="eastAsia" w:ascii="Calibri" w:hAnsi="Calibri"/>
          <w:sz w:val="24"/>
        </w:rPr>
        <w:t>觉中塑造出优雅的姿态，灵动的身影，</w:t>
      </w:r>
      <w:r>
        <w:rPr>
          <w:rFonts w:ascii="Calibri" w:hAnsi="Calibri"/>
          <w:sz w:val="24"/>
        </w:rPr>
        <w:t>让精神，</w:t>
      </w:r>
      <w:r>
        <w:rPr>
          <w:rFonts w:ascii="Calibri" w:hAnsi="Calibri"/>
          <w:sz w:val="24"/>
        </w:rPr>
        <w:fldChar w:fldCharType="begin"/>
      </w:r>
      <w:r>
        <w:rPr>
          <w:rFonts w:ascii="Calibri" w:hAnsi="Calibri"/>
          <w:sz w:val="24"/>
        </w:rPr>
        <w:instrText xml:space="preserve"> HYPERLINK "https://www.pingguolv.com/xinli/" \t "_blank" </w:instrText>
      </w:r>
      <w:r>
        <w:rPr>
          <w:rFonts w:ascii="Calibri" w:hAnsi="Calibri"/>
          <w:sz w:val="24"/>
        </w:rPr>
        <w:fldChar w:fldCharType="separate"/>
      </w:r>
      <w:r>
        <w:rPr>
          <w:rFonts w:ascii="Calibri" w:hAnsi="Calibri"/>
          <w:sz w:val="24"/>
        </w:rPr>
        <w:t>心理</w:t>
      </w:r>
      <w:r>
        <w:rPr>
          <w:rFonts w:ascii="Calibri" w:hAnsi="Calibri"/>
          <w:sz w:val="24"/>
        </w:rPr>
        <w:fldChar w:fldCharType="end"/>
      </w:r>
      <w:r>
        <w:rPr>
          <w:rFonts w:ascii="Calibri" w:hAnsi="Calibri"/>
          <w:sz w:val="24"/>
        </w:rPr>
        <w:t>及生理能力都得到很好的改善，是一种需要精神心灵以及身体相互协调的一种运动方式，可以让大脑变得更加清醒，让心情变得更加愉悦，</w:t>
      </w:r>
      <w:r>
        <w:rPr>
          <w:rFonts w:hint="eastAsia" w:ascii="Calibri" w:hAnsi="Calibri"/>
          <w:color w:val="000000"/>
          <w:sz w:val="24"/>
        </w:rPr>
        <w:t>让舞者的气质如同莲花般芬芳由内而外地散发出来。</w:t>
      </w:r>
    </w:p>
    <w:p w14:paraId="5D4DF599">
      <w:pPr>
        <w:spacing w:line="480" w:lineRule="exact"/>
        <w:ind w:firstLine="420"/>
        <w:rPr>
          <w:rFonts w:hint="eastAsia" w:ascii="Calibri" w:hAnsi="Calibri"/>
          <w:color w:val="000000"/>
          <w:sz w:val="24"/>
        </w:rPr>
      </w:pPr>
      <w:r>
        <w:rPr>
          <w:rFonts w:hint="eastAsia" w:ascii="Calibri" w:hAnsi="Calibri"/>
          <w:color w:val="000000"/>
          <w:sz w:val="24"/>
        </w:rPr>
        <w:t>舞韵瑜伽是以瑜伽的体式为主导，以古典舞、芭蕾舞、印度舞、敦煌舞、现代舞等各舞种的韵律为辅，结合瑜伽的体位以舞蹈的方式展现出来，传统的瑜伽体式与具有灵动感、韵律感的舞蹈结合，在融汇、贯穿的过程中，感受肢体的平衡与延伸</w:t>
      </w:r>
      <w:r>
        <w:rPr>
          <w:rFonts w:hint="eastAsia" w:ascii="Calibri" w:hAnsi="Calibri"/>
          <w:sz w:val="24"/>
        </w:rPr>
        <w:t>，在美妙的《莲花》乐曲中，将</w:t>
      </w:r>
      <w:r>
        <w:rPr>
          <w:rFonts w:hint="eastAsia" w:ascii="Calibri" w:hAnsi="Calibri"/>
          <w:color w:val="000000"/>
          <w:sz w:val="24"/>
        </w:rPr>
        <w:t>中国舞的刚柔相济以及敦煌舞的绚丽舞姿结合瑜伽的体位以舞蹈的方式展现出来。</w:t>
      </w:r>
    </w:p>
    <w:p w14:paraId="2A87374B">
      <w:pPr>
        <w:spacing w:line="480" w:lineRule="exact"/>
        <w:jc w:val="center"/>
        <w:rPr>
          <w:rFonts w:hint="eastAsia" w:ascii="Calibri" w:hAnsi="Calibri"/>
          <w:b/>
          <w:sz w:val="30"/>
          <w:szCs w:val="30"/>
        </w:rPr>
      </w:pPr>
      <w:r>
        <w:rPr>
          <w:rFonts w:hint="eastAsia" w:ascii="Calibri" w:hAnsi="Calibri"/>
          <w:b/>
          <w:sz w:val="30"/>
          <w:szCs w:val="30"/>
        </w:rPr>
        <w:t>一、课程的性质、对象与目标</w:t>
      </w:r>
    </w:p>
    <w:p w14:paraId="3337146A">
      <w:pPr>
        <w:spacing w:line="480" w:lineRule="exact"/>
        <w:jc w:val="center"/>
        <w:rPr>
          <w:rFonts w:hint="eastAsia" w:ascii="Calibri" w:hAnsi="Calibri"/>
          <w:sz w:val="24"/>
        </w:rPr>
      </w:pPr>
      <w:r>
        <w:rPr>
          <w:rFonts w:hint="eastAsia" w:ascii="Calibri" w:hAnsi="Calibri"/>
          <w:sz w:val="24"/>
        </w:rPr>
        <w:t>(一)课程性质</w:t>
      </w:r>
    </w:p>
    <w:p w14:paraId="6A08BE27">
      <w:pPr>
        <w:spacing w:line="480" w:lineRule="exact"/>
        <w:ind w:firstLine="480" w:firstLineChars="200"/>
        <w:contextualSpacing/>
        <w:rPr>
          <w:rFonts w:hint="eastAsia" w:ascii="宋体" w:hAnsi="宋体"/>
          <w:sz w:val="24"/>
        </w:rPr>
      </w:pPr>
      <w:r>
        <w:rPr>
          <w:rFonts w:hint="eastAsia" w:ascii="Calibri" w:hAnsi="Calibri"/>
          <w:sz w:val="24"/>
        </w:rPr>
        <w:t>本课程属于上海社区教育课程体系的“体育健身”</w:t>
      </w:r>
      <w:r>
        <w:rPr>
          <w:rFonts w:hint="eastAsia" w:ascii="宋体" w:hAnsi="宋体"/>
          <w:sz w:val="24"/>
        </w:rPr>
        <w:t>系列之“拳操健身”类课程。以瑜伽为基础，融入各种舞蹈的身法，通过瑜伽身心连接的特点，将身体、心智、情绪统一，</w:t>
      </w:r>
      <w:r>
        <w:rPr>
          <w:rFonts w:ascii="宋体" w:hAnsi="宋体"/>
          <w:sz w:val="24"/>
        </w:rPr>
        <w:t>达到很好的锻炼身体作用</w:t>
      </w:r>
      <w:r>
        <w:rPr>
          <w:rFonts w:hint="eastAsia" w:ascii="宋体" w:hAnsi="宋体"/>
          <w:sz w:val="24"/>
        </w:rPr>
        <w:t>，在获得健康的同时，使气质得到提升，展现东方女性的柔美和优雅。</w:t>
      </w:r>
    </w:p>
    <w:p w14:paraId="314D4BC1">
      <w:pPr>
        <w:spacing w:line="480" w:lineRule="exact"/>
        <w:ind w:firstLine="420"/>
        <w:rPr>
          <w:rFonts w:ascii="宋体" w:hAnsi="宋体"/>
          <w:sz w:val="24"/>
        </w:rPr>
      </w:pPr>
      <w:r>
        <w:rPr>
          <w:rFonts w:hint="eastAsia" w:ascii="宋体" w:hAnsi="宋体"/>
          <w:sz w:val="24"/>
        </w:rPr>
        <w:t>。</w:t>
      </w:r>
    </w:p>
    <w:p w14:paraId="0F473CB8">
      <w:pPr>
        <w:spacing w:line="480" w:lineRule="exact"/>
        <w:ind w:firstLine="420"/>
        <w:rPr>
          <w:rFonts w:hint="eastAsia" w:ascii="Calibri" w:hAnsi="Calibri"/>
          <w:sz w:val="24"/>
        </w:rPr>
      </w:pPr>
      <w:r>
        <w:rPr>
          <w:rFonts w:hint="eastAsia" w:ascii="Calibri" w:hAnsi="Calibri"/>
          <w:sz w:val="24"/>
        </w:rPr>
        <w:t>本课程共4个单元，总课时建议为</w:t>
      </w:r>
      <w:r>
        <w:rPr>
          <w:rFonts w:ascii="Calibri" w:hAnsi="Calibri"/>
          <w:sz w:val="24"/>
        </w:rPr>
        <w:t>20</w:t>
      </w:r>
      <w:r>
        <w:rPr>
          <w:rFonts w:hint="eastAsia" w:ascii="Calibri" w:hAnsi="Calibri"/>
          <w:sz w:val="24"/>
        </w:rPr>
        <w:t>课时（每课时为45分钟）。</w:t>
      </w:r>
    </w:p>
    <w:p w14:paraId="77FD5080">
      <w:pPr>
        <w:spacing w:line="480" w:lineRule="exact"/>
        <w:jc w:val="center"/>
        <w:rPr>
          <w:rFonts w:hint="eastAsia" w:ascii="宋体" w:hAnsi="宋体"/>
          <w:sz w:val="24"/>
        </w:rPr>
      </w:pPr>
      <w:r>
        <w:rPr>
          <w:rFonts w:hint="eastAsia" w:ascii="宋体" w:hAnsi="宋体"/>
          <w:sz w:val="24"/>
        </w:rPr>
        <w:t>(二)课程对象</w:t>
      </w:r>
    </w:p>
    <w:p w14:paraId="67C57C7F">
      <w:pPr>
        <w:spacing w:line="480" w:lineRule="exact"/>
        <w:ind w:firstLine="420"/>
        <w:rPr>
          <w:rFonts w:hint="eastAsia" w:ascii="Calibri" w:hAnsi="Calibri"/>
          <w:sz w:val="24"/>
        </w:rPr>
      </w:pPr>
      <w:r>
        <w:rPr>
          <w:rFonts w:hint="eastAsia" w:ascii="Calibri" w:hAnsi="Calibri"/>
          <w:sz w:val="24"/>
        </w:rPr>
        <w:t>本课程适用于社区居民。</w:t>
      </w:r>
    </w:p>
    <w:p w14:paraId="31585620">
      <w:pPr>
        <w:spacing w:line="480" w:lineRule="exact"/>
        <w:jc w:val="center"/>
        <w:rPr>
          <w:rFonts w:hint="eastAsia" w:ascii="宋体" w:hAnsi="宋体"/>
          <w:sz w:val="24"/>
        </w:rPr>
      </w:pPr>
      <w:r>
        <w:rPr>
          <w:rFonts w:hint="eastAsia" w:ascii="宋体" w:hAnsi="宋体"/>
          <w:sz w:val="24"/>
        </w:rPr>
        <w:t>(三)课程目标</w:t>
      </w:r>
    </w:p>
    <w:p w14:paraId="0868D01C">
      <w:pPr>
        <w:spacing w:line="480" w:lineRule="exact"/>
        <w:ind w:firstLine="480" w:firstLineChars="200"/>
        <w:contextualSpacing/>
        <w:rPr>
          <w:rFonts w:hint="eastAsia" w:ascii="Calibri" w:hAnsi="Calibri"/>
          <w:sz w:val="24"/>
        </w:rPr>
      </w:pPr>
      <w:r>
        <w:rPr>
          <w:rFonts w:hint="eastAsia" w:ascii="Calibri" w:hAnsi="Calibri"/>
          <w:sz w:val="24"/>
        </w:rPr>
        <w:t>1、帮助学员肢体在呼吸的长河中流动，在音乐的韵律中，将身体舒展到极致，增强平衡感和肢体控制力。</w:t>
      </w:r>
    </w:p>
    <w:p w14:paraId="4495EDAD">
      <w:pPr>
        <w:spacing w:line="480" w:lineRule="exact"/>
        <w:ind w:firstLine="480" w:firstLineChars="200"/>
        <w:contextualSpacing/>
        <w:rPr>
          <w:rFonts w:hint="eastAsia" w:ascii="Calibri" w:hAnsi="Calibri"/>
          <w:sz w:val="24"/>
        </w:rPr>
      </w:pPr>
      <w:r>
        <w:rPr>
          <w:rFonts w:hint="eastAsia" w:ascii="Calibri" w:hAnsi="Calibri"/>
          <w:sz w:val="24"/>
        </w:rPr>
        <w:t>2、引导学员</w:t>
      </w:r>
      <w:r>
        <w:rPr>
          <w:rFonts w:ascii="Calibri" w:hAnsi="Calibri"/>
          <w:sz w:val="24"/>
        </w:rPr>
        <w:t>在</w:t>
      </w:r>
      <w:r>
        <w:rPr>
          <w:rFonts w:hint="eastAsia" w:ascii="Calibri" w:hAnsi="Calibri"/>
          <w:sz w:val="24"/>
        </w:rPr>
        <w:t>身体</w:t>
      </w:r>
      <w:r>
        <w:rPr>
          <w:rFonts w:ascii="Calibri" w:hAnsi="Calibri"/>
          <w:sz w:val="24"/>
        </w:rPr>
        <w:t>平衡的基础上达到塑造形体以及提高气质作用，让女性的容貌变得更加美，能够让气质变得更加高雅</w:t>
      </w:r>
      <w:r>
        <w:rPr>
          <w:rFonts w:hint="eastAsia" w:ascii="Calibri" w:hAnsi="Calibri"/>
          <w:sz w:val="24"/>
        </w:rPr>
        <w:t>。</w:t>
      </w:r>
    </w:p>
    <w:p w14:paraId="72A20CE2">
      <w:pPr>
        <w:spacing w:line="480" w:lineRule="exact"/>
        <w:ind w:firstLine="480" w:firstLineChars="200"/>
        <w:contextualSpacing/>
        <w:rPr>
          <w:rFonts w:ascii="Calibri" w:hAnsi="Calibri"/>
          <w:sz w:val="24"/>
        </w:rPr>
      </w:pPr>
      <w:r>
        <w:rPr>
          <w:rFonts w:hint="eastAsia" w:ascii="Calibri" w:hAnsi="Calibri"/>
          <w:sz w:val="24"/>
        </w:rPr>
        <w:t>3、提升学员的生活</w:t>
      </w:r>
      <w:r>
        <w:rPr>
          <w:rFonts w:ascii="Calibri" w:hAnsi="Calibri"/>
          <w:sz w:val="24"/>
        </w:rPr>
        <w:t>情操，</w:t>
      </w:r>
      <w:r>
        <w:rPr>
          <w:rFonts w:hint="eastAsia" w:ascii="Calibri" w:hAnsi="Calibri"/>
          <w:sz w:val="24"/>
        </w:rPr>
        <w:t>不但学会舞动自我，更学会舞动人生，如莲花一样，出淤泥而不染，并感谢淤泥的给养，像莲花一样美丽绽放。</w:t>
      </w:r>
    </w:p>
    <w:p w14:paraId="08767EF5">
      <w:pPr>
        <w:spacing w:line="480" w:lineRule="exact"/>
        <w:ind w:firstLine="2991" w:firstLineChars="996"/>
        <w:rPr>
          <w:rFonts w:ascii="Calibri" w:hAnsi="Calibri"/>
          <w:b/>
          <w:sz w:val="30"/>
          <w:szCs w:val="30"/>
        </w:rPr>
      </w:pPr>
    </w:p>
    <w:p w14:paraId="56FEF628">
      <w:pPr>
        <w:spacing w:line="480" w:lineRule="exact"/>
        <w:ind w:firstLine="2991" w:firstLineChars="996"/>
        <w:rPr>
          <w:rFonts w:ascii="Calibri" w:hAnsi="Calibri"/>
          <w:b/>
          <w:sz w:val="30"/>
          <w:szCs w:val="30"/>
        </w:rPr>
      </w:pPr>
      <w:r>
        <w:rPr>
          <w:rFonts w:hint="eastAsia" w:ascii="Calibri" w:hAnsi="Calibri"/>
          <w:b/>
          <w:sz w:val="30"/>
          <w:szCs w:val="30"/>
        </w:rPr>
        <w:t>二、教学内容</w:t>
      </w:r>
    </w:p>
    <w:p w14:paraId="28A0D41F">
      <w:pPr>
        <w:spacing w:line="360" w:lineRule="exact"/>
        <w:ind w:firstLine="2242" w:firstLineChars="800"/>
        <w:rPr>
          <w:rFonts w:ascii="Calibri" w:hAnsi="Calibri"/>
          <w:sz w:val="24"/>
        </w:rPr>
      </w:pPr>
      <w:r>
        <w:rPr>
          <w:rFonts w:hint="eastAsia" w:ascii="Calibri" w:hAnsi="Calibri"/>
          <w:b/>
          <w:sz w:val="28"/>
          <w:szCs w:val="28"/>
        </w:rPr>
        <w:t xml:space="preserve">第一单元 </w:t>
      </w:r>
      <w:r>
        <w:rPr>
          <w:rFonts w:ascii="Calibri" w:hAnsi="Calibri"/>
          <w:b/>
          <w:sz w:val="28"/>
          <w:szCs w:val="28"/>
        </w:rPr>
        <w:t xml:space="preserve"> </w:t>
      </w:r>
      <w:r>
        <w:rPr>
          <w:rFonts w:hint="eastAsia" w:ascii="Calibri" w:hAnsi="Calibri"/>
          <w:b/>
          <w:sz w:val="28"/>
          <w:szCs w:val="28"/>
        </w:rPr>
        <w:t>滋养中枢神经篇</w:t>
      </w:r>
    </w:p>
    <w:p w14:paraId="60DCCC25">
      <w:pPr>
        <w:spacing w:line="480" w:lineRule="exact"/>
        <w:rPr>
          <w:rFonts w:hint="eastAsia" w:ascii="宋体" w:hAnsi="宋体"/>
          <w:b/>
          <w:szCs w:val="22"/>
        </w:rPr>
      </w:pPr>
      <w:r>
        <w:rPr>
          <w:rFonts w:hint="eastAsia" w:ascii="宋体" w:hAnsi="宋体"/>
          <w:b/>
          <w:szCs w:val="22"/>
        </w:rPr>
        <w:t>本单元教学内容与要求:</w:t>
      </w:r>
    </w:p>
    <w:p w14:paraId="1096A065">
      <w:pPr>
        <w:spacing w:line="360" w:lineRule="exact"/>
        <w:ind w:firstLine="480" w:firstLineChars="200"/>
        <w:rPr>
          <w:rFonts w:hint="eastAsia" w:ascii="Calibri" w:hAnsi="Calibri"/>
          <w:sz w:val="24"/>
        </w:rPr>
      </w:pPr>
      <w:r>
        <w:rPr>
          <w:rFonts w:hint="eastAsia" w:ascii="Calibri" w:hAnsi="Calibri"/>
          <w:sz w:val="24"/>
        </w:rPr>
        <w:t>通过本单元的学习，使社区居民能基本了解和掌握上半身的舞蹈形态动作锻炼脊柱和肢体训练方法，以瑜伽牛面坐姿滋养中枢神经。</w:t>
      </w:r>
    </w:p>
    <w:p w14:paraId="116FCF8E">
      <w:pPr>
        <w:numPr>
          <w:ilvl w:val="0"/>
          <w:numId w:val="6"/>
        </w:numPr>
        <w:spacing w:line="360" w:lineRule="exact"/>
        <w:rPr>
          <w:rFonts w:hint="eastAsia" w:ascii="Calibri" w:hAnsi="Calibri"/>
          <w:sz w:val="24"/>
        </w:rPr>
      </w:pPr>
      <w:r>
        <w:rPr>
          <w:rFonts w:hint="eastAsia" w:ascii="Calibri" w:hAnsi="Calibri"/>
          <w:sz w:val="24"/>
        </w:rPr>
        <w:t>莲花手</w:t>
      </w:r>
    </w:p>
    <w:p w14:paraId="7454C122">
      <w:pPr>
        <w:numPr>
          <w:ilvl w:val="0"/>
          <w:numId w:val="6"/>
        </w:numPr>
        <w:spacing w:line="360" w:lineRule="exact"/>
        <w:rPr>
          <w:rFonts w:hint="eastAsia" w:ascii="Calibri" w:hAnsi="Calibri"/>
          <w:sz w:val="24"/>
        </w:rPr>
      </w:pPr>
      <w:r>
        <w:rPr>
          <w:rFonts w:hint="eastAsia" w:ascii="Calibri" w:hAnsi="Calibri"/>
          <w:sz w:val="24"/>
        </w:rPr>
        <w:t>兰花手</w:t>
      </w:r>
    </w:p>
    <w:p w14:paraId="35BD1B01">
      <w:pPr>
        <w:numPr>
          <w:ilvl w:val="0"/>
          <w:numId w:val="6"/>
        </w:numPr>
        <w:spacing w:line="360" w:lineRule="exact"/>
        <w:rPr>
          <w:rFonts w:hint="eastAsia" w:ascii="Calibri" w:hAnsi="Calibri"/>
          <w:sz w:val="24"/>
        </w:rPr>
      </w:pPr>
      <w:r>
        <w:rPr>
          <w:rFonts w:hint="eastAsia" w:ascii="Calibri" w:hAnsi="Calibri"/>
          <w:sz w:val="24"/>
        </w:rPr>
        <w:t>舞花手势</w:t>
      </w:r>
    </w:p>
    <w:p w14:paraId="49AF072E">
      <w:pPr>
        <w:spacing w:line="500" w:lineRule="exact"/>
        <w:rPr>
          <w:rFonts w:hint="eastAsia"/>
          <w:b/>
          <w:szCs w:val="21"/>
        </w:rPr>
      </w:pPr>
      <w:r>
        <w:rPr>
          <w:rFonts w:hint="eastAsia"/>
          <w:b/>
          <w:szCs w:val="21"/>
        </w:rPr>
        <w:t>教学组织形式：</w:t>
      </w:r>
    </w:p>
    <w:p w14:paraId="3C3FE92D">
      <w:pPr>
        <w:numPr>
          <w:ilvl w:val="0"/>
          <w:numId w:val="7"/>
        </w:numPr>
        <w:spacing w:line="360" w:lineRule="exact"/>
        <w:ind w:left="408" w:hanging="408" w:hangingChars="170"/>
        <w:rPr>
          <w:rFonts w:ascii="Calibri" w:hAnsi="Calibri"/>
          <w:sz w:val="24"/>
        </w:rPr>
      </w:pPr>
      <w:r>
        <w:rPr>
          <w:rFonts w:hint="eastAsia" w:ascii="Calibri" w:hAnsi="Calibri"/>
          <w:sz w:val="24"/>
        </w:rPr>
        <w:t>制作图文教学材料。以图片的形式很形象，一步一图，通过每个步骤的配图分解展示舞韵瑜伽——《莲花》的各种姿态，通过舞蹈形态动作锻炼脊柱和肢体的柔韧性，从而滋养中枢神经。</w:t>
      </w:r>
    </w:p>
    <w:p w14:paraId="14BACC01">
      <w:pPr>
        <w:numPr>
          <w:ilvl w:val="0"/>
          <w:numId w:val="7"/>
        </w:numPr>
        <w:spacing w:line="360" w:lineRule="exact"/>
        <w:ind w:left="408" w:hanging="408" w:hangingChars="170"/>
        <w:rPr>
          <w:rFonts w:hint="eastAsia" w:ascii="Calibri" w:hAnsi="Calibri"/>
          <w:sz w:val="24"/>
        </w:rPr>
      </w:pPr>
      <w:r>
        <w:rPr>
          <w:rFonts w:hint="eastAsia" w:ascii="Calibri" w:hAnsi="Calibri"/>
          <w:sz w:val="24"/>
        </w:rPr>
        <w:t>动作分解讲解、动作示范、带领学员卡节奏练习。</w:t>
      </w:r>
    </w:p>
    <w:p w14:paraId="4BEA2594">
      <w:pPr>
        <w:numPr>
          <w:ilvl w:val="0"/>
          <w:numId w:val="7"/>
        </w:numPr>
        <w:spacing w:line="360" w:lineRule="exact"/>
        <w:ind w:left="408" w:hanging="408" w:hangingChars="170"/>
        <w:rPr>
          <w:rFonts w:ascii="Calibri" w:hAnsi="Calibri"/>
          <w:sz w:val="24"/>
        </w:rPr>
      </w:pPr>
      <w:r>
        <w:rPr>
          <w:rFonts w:ascii="Calibri" w:hAnsi="Calibri"/>
          <w:sz w:val="24"/>
        </w:rPr>
        <w:t>现场指导</w:t>
      </w:r>
      <w:r>
        <w:rPr>
          <w:rFonts w:hint="eastAsia" w:ascii="Calibri" w:hAnsi="Calibri"/>
          <w:sz w:val="24"/>
        </w:rPr>
        <w:t>、交流讨论，分享自己的学习感受。</w:t>
      </w:r>
    </w:p>
    <w:p w14:paraId="15E371FC">
      <w:pPr>
        <w:spacing w:line="480" w:lineRule="exact"/>
        <w:rPr>
          <w:rFonts w:ascii="宋体" w:hAnsi="宋体"/>
          <w:b/>
          <w:szCs w:val="22"/>
        </w:rPr>
      </w:pPr>
      <w:r>
        <w:rPr>
          <w:rFonts w:hint="eastAsia" w:ascii="宋体" w:hAnsi="宋体"/>
          <w:b/>
          <w:szCs w:val="22"/>
        </w:rPr>
        <w:t>教学时数:8课时</w:t>
      </w:r>
    </w:p>
    <w:p w14:paraId="78127C04">
      <w:pPr>
        <w:spacing w:line="480" w:lineRule="exact"/>
        <w:rPr>
          <w:rFonts w:hint="eastAsia" w:ascii="宋体" w:hAnsi="宋体"/>
          <w:b/>
          <w:szCs w:val="22"/>
        </w:rPr>
      </w:pPr>
    </w:p>
    <w:p w14:paraId="493B44E7">
      <w:pPr>
        <w:spacing w:line="360" w:lineRule="exact"/>
        <w:ind w:firstLine="2242" w:firstLineChars="800"/>
        <w:rPr>
          <w:rFonts w:ascii="Calibri" w:hAnsi="Calibri"/>
          <w:b/>
          <w:sz w:val="28"/>
          <w:szCs w:val="28"/>
        </w:rPr>
      </w:pPr>
      <w:r>
        <w:rPr>
          <w:rFonts w:hint="eastAsia" w:ascii="Calibri" w:hAnsi="Calibri"/>
          <w:b/>
          <w:sz w:val="28"/>
          <w:szCs w:val="28"/>
        </w:rPr>
        <w:t>第二单元</w:t>
      </w:r>
      <w:r>
        <w:rPr>
          <w:rFonts w:ascii="Calibri" w:hAnsi="Calibri"/>
          <w:b/>
          <w:sz w:val="28"/>
          <w:szCs w:val="28"/>
        </w:rPr>
        <w:t xml:space="preserve">  </w:t>
      </w:r>
      <w:r>
        <w:rPr>
          <w:rFonts w:hint="eastAsia" w:ascii="Calibri" w:hAnsi="Calibri"/>
          <w:b/>
          <w:sz w:val="28"/>
          <w:szCs w:val="28"/>
        </w:rPr>
        <w:t>理疗背痛、按摩内脏篇</w:t>
      </w:r>
    </w:p>
    <w:p w14:paraId="5F961B2B">
      <w:pPr>
        <w:spacing w:line="480" w:lineRule="exact"/>
        <w:rPr>
          <w:rFonts w:hint="eastAsia" w:ascii="宋体" w:hAnsi="宋体"/>
          <w:b/>
          <w:szCs w:val="22"/>
        </w:rPr>
      </w:pPr>
      <w:r>
        <w:rPr>
          <w:rFonts w:hint="eastAsia" w:ascii="宋体" w:hAnsi="宋体"/>
          <w:b/>
          <w:szCs w:val="22"/>
        </w:rPr>
        <w:t>本单元教学内容与要求:</w:t>
      </w:r>
    </w:p>
    <w:p w14:paraId="7BAB3992">
      <w:pPr>
        <w:pStyle w:val="2"/>
        <w:spacing w:beforeAutospacing="0" w:after="180" w:afterAutospacing="0" w:line="288" w:lineRule="atLeast"/>
        <w:ind w:firstLine="420"/>
        <w:rPr>
          <w:rFonts w:hint="eastAsia" w:ascii="Calibri" w:hAnsi="Calibri"/>
        </w:rPr>
      </w:pPr>
      <w:r>
        <w:rPr>
          <w:rFonts w:hint="eastAsia" w:ascii="Calibri" w:hAnsi="Calibri"/>
        </w:rPr>
        <w:t>通过本单元的学习，使社区居民能基本了解和掌握</w:t>
      </w:r>
      <w:r>
        <w:rPr>
          <w:rFonts w:hint="eastAsia" w:ascii="Calibri" w:hAnsi="Calibri" w:cs="Times New Roman"/>
          <w:kern w:val="2"/>
        </w:rPr>
        <w:t>瑜伽门栓式及变异体式训练方法。</w:t>
      </w:r>
    </w:p>
    <w:p w14:paraId="667FEAD3">
      <w:pPr>
        <w:numPr>
          <w:ilvl w:val="0"/>
          <w:numId w:val="6"/>
        </w:numPr>
        <w:spacing w:line="360" w:lineRule="exact"/>
        <w:rPr>
          <w:rFonts w:ascii="Calibri" w:hAnsi="Calibri"/>
          <w:sz w:val="24"/>
        </w:rPr>
      </w:pPr>
      <w:r>
        <w:rPr>
          <w:rFonts w:hint="eastAsia" w:ascii="Calibri" w:hAnsi="Calibri"/>
          <w:sz w:val="24"/>
        </w:rPr>
        <w:t>理疗背痛</w:t>
      </w:r>
    </w:p>
    <w:p w14:paraId="7EEB9005">
      <w:pPr>
        <w:numPr>
          <w:ilvl w:val="0"/>
          <w:numId w:val="6"/>
        </w:numPr>
        <w:spacing w:line="360" w:lineRule="exact"/>
        <w:rPr>
          <w:rFonts w:hint="eastAsia" w:ascii="Calibri" w:hAnsi="Calibri"/>
          <w:sz w:val="24"/>
        </w:rPr>
      </w:pPr>
      <w:r>
        <w:rPr>
          <w:rFonts w:hint="eastAsia" w:ascii="Calibri" w:hAnsi="Calibri"/>
          <w:sz w:val="24"/>
        </w:rPr>
        <w:t>按摩内脏</w:t>
      </w:r>
    </w:p>
    <w:p w14:paraId="2BB7C351">
      <w:pPr>
        <w:spacing w:line="500" w:lineRule="exact"/>
        <w:rPr>
          <w:rFonts w:hint="eastAsia"/>
          <w:b/>
          <w:szCs w:val="21"/>
        </w:rPr>
      </w:pPr>
      <w:r>
        <w:rPr>
          <w:rFonts w:hint="eastAsia"/>
          <w:b/>
          <w:szCs w:val="21"/>
        </w:rPr>
        <w:t>教学组织形式：</w:t>
      </w:r>
    </w:p>
    <w:p w14:paraId="37D9FA74">
      <w:pPr>
        <w:numPr>
          <w:ilvl w:val="0"/>
          <w:numId w:val="8"/>
        </w:numPr>
        <w:spacing w:line="360" w:lineRule="exact"/>
        <w:rPr>
          <w:rFonts w:ascii="Calibri" w:hAnsi="Calibri"/>
          <w:sz w:val="24"/>
        </w:rPr>
      </w:pPr>
      <w:r>
        <w:rPr>
          <w:rFonts w:hint="eastAsia" w:ascii="Calibri" w:hAnsi="Calibri"/>
          <w:sz w:val="24"/>
        </w:rPr>
        <w:t>制作图文教学材料。以图片的形式很形象，一步一图，通过每个步骤的配图分解展示舞韵瑜伽——《莲花》的各种姿态，通过舞蹈形态动作帮助</w:t>
      </w:r>
      <w:r>
        <w:rPr>
          <w:rFonts w:hint="eastAsia" w:ascii="Calibri" w:hAnsi="Calibri"/>
        </w:rPr>
        <w:t>调养脾胃强壮消化系统，理疗背痛</w:t>
      </w:r>
      <w:r>
        <w:rPr>
          <w:rFonts w:hint="eastAsia" w:ascii="Calibri" w:hAnsi="Calibri"/>
          <w:sz w:val="24"/>
        </w:rPr>
        <w:t>。</w:t>
      </w:r>
    </w:p>
    <w:p w14:paraId="3DDA0120">
      <w:pPr>
        <w:numPr>
          <w:ilvl w:val="0"/>
          <w:numId w:val="8"/>
        </w:numPr>
        <w:spacing w:line="360" w:lineRule="exact"/>
        <w:ind w:left="408" w:hanging="408" w:hangingChars="170"/>
        <w:rPr>
          <w:rFonts w:hint="eastAsia" w:ascii="Calibri" w:hAnsi="Calibri"/>
          <w:sz w:val="24"/>
        </w:rPr>
      </w:pPr>
      <w:r>
        <w:rPr>
          <w:rFonts w:hint="eastAsia" w:ascii="Calibri" w:hAnsi="Calibri"/>
          <w:sz w:val="24"/>
        </w:rPr>
        <w:t>动作分解讲解、动作示范、带领学员卡节奏练习。</w:t>
      </w:r>
    </w:p>
    <w:p w14:paraId="6B42D3D6">
      <w:pPr>
        <w:numPr>
          <w:ilvl w:val="0"/>
          <w:numId w:val="8"/>
        </w:numPr>
        <w:spacing w:line="360" w:lineRule="exact"/>
        <w:ind w:left="408" w:hanging="408" w:hangingChars="170"/>
        <w:rPr>
          <w:rFonts w:ascii="Calibri" w:hAnsi="Calibri"/>
          <w:sz w:val="24"/>
        </w:rPr>
      </w:pPr>
      <w:r>
        <w:rPr>
          <w:rFonts w:ascii="Calibri" w:hAnsi="Calibri"/>
          <w:sz w:val="24"/>
        </w:rPr>
        <w:t>现场指导</w:t>
      </w:r>
      <w:r>
        <w:rPr>
          <w:rFonts w:hint="eastAsia" w:ascii="Calibri" w:hAnsi="Calibri"/>
          <w:sz w:val="24"/>
        </w:rPr>
        <w:t>、交流讨论，分享自己的学习感受。</w:t>
      </w:r>
    </w:p>
    <w:p w14:paraId="64661453">
      <w:pPr>
        <w:spacing w:line="480" w:lineRule="exact"/>
        <w:rPr>
          <w:rFonts w:ascii="宋体" w:hAnsi="宋体"/>
          <w:b/>
          <w:szCs w:val="22"/>
        </w:rPr>
      </w:pPr>
      <w:r>
        <w:rPr>
          <w:rFonts w:hint="eastAsia" w:ascii="宋体" w:hAnsi="宋体"/>
          <w:b/>
          <w:szCs w:val="22"/>
        </w:rPr>
        <w:t>教学时数：</w:t>
      </w:r>
      <w:r>
        <w:rPr>
          <w:rFonts w:ascii="宋体" w:hAnsi="宋体"/>
          <w:b/>
          <w:szCs w:val="22"/>
        </w:rPr>
        <w:t>4课时</w:t>
      </w:r>
    </w:p>
    <w:p w14:paraId="04E99246">
      <w:pPr>
        <w:spacing w:line="480" w:lineRule="exact"/>
        <w:rPr>
          <w:rFonts w:hint="eastAsia" w:ascii="宋体" w:hAnsi="宋体"/>
          <w:b/>
          <w:szCs w:val="22"/>
        </w:rPr>
      </w:pPr>
    </w:p>
    <w:p w14:paraId="10300079">
      <w:pPr>
        <w:spacing w:line="480" w:lineRule="exact"/>
        <w:rPr>
          <w:rFonts w:hint="eastAsia" w:ascii="宋体" w:hAnsi="宋体"/>
          <w:b/>
          <w:szCs w:val="22"/>
        </w:rPr>
      </w:pPr>
    </w:p>
    <w:p w14:paraId="1F0E9737">
      <w:pPr>
        <w:spacing w:line="360" w:lineRule="exact"/>
        <w:ind w:firstLine="2242" w:firstLineChars="800"/>
        <w:rPr>
          <w:rFonts w:ascii="Calibri" w:hAnsi="Calibri"/>
          <w:b/>
          <w:sz w:val="28"/>
          <w:szCs w:val="28"/>
        </w:rPr>
      </w:pPr>
      <w:r>
        <w:rPr>
          <w:rFonts w:hint="eastAsia" w:ascii="Calibri" w:hAnsi="Calibri"/>
          <w:b/>
          <w:sz w:val="28"/>
          <w:szCs w:val="28"/>
        </w:rPr>
        <w:t>第三单元</w:t>
      </w:r>
      <w:r>
        <w:rPr>
          <w:rFonts w:ascii="Calibri" w:hAnsi="Calibri"/>
          <w:b/>
          <w:sz w:val="28"/>
          <w:szCs w:val="28"/>
        </w:rPr>
        <w:t xml:space="preserve">  </w:t>
      </w:r>
      <w:r>
        <w:rPr>
          <w:rFonts w:hint="eastAsia" w:ascii="Calibri" w:hAnsi="Calibri"/>
          <w:b/>
          <w:sz w:val="28"/>
          <w:szCs w:val="28"/>
        </w:rPr>
        <w:t>舒展全身经络篇</w:t>
      </w:r>
    </w:p>
    <w:p w14:paraId="2E7C7498">
      <w:pPr>
        <w:spacing w:line="480" w:lineRule="exact"/>
        <w:rPr>
          <w:rFonts w:hint="eastAsia" w:ascii="宋体" w:hAnsi="宋体"/>
          <w:b/>
          <w:szCs w:val="22"/>
        </w:rPr>
      </w:pPr>
      <w:r>
        <w:rPr>
          <w:rFonts w:hint="eastAsia" w:ascii="宋体" w:hAnsi="宋体"/>
          <w:b/>
          <w:szCs w:val="22"/>
        </w:rPr>
        <w:t>本单元教学内容与要求:</w:t>
      </w:r>
    </w:p>
    <w:p w14:paraId="359C2CAF">
      <w:pPr>
        <w:spacing w:line="360" w:lineRule="exact"/>
        <w:ind w:firstLine="480" w:firstLineChars="200"/>
        <w:rPr>
          <w:rFonts w:ascii="Calibri" w:hAnsi="Calibri"/>
          <w:sz w:val="24"/>
        </w:rPr>
      </w:pPr>
      <w:r>
        <w:rPr>
          <w:rFonts w:hint="eastAsia" w:ascii="Calibri" w:hAnsi="Calibri"/>
          <w:sz w:val="24"/>
        </w:rPr>
        <w:t>通过本单元的学习，使社区居民能基本了解和掌握瑜伽侧角式体式和敦煌舞的起舞式训练方法。加强人体底盘的训练，灵活全身，促进血液循环。</w:t>
      </w:r>
    </w:p>
    <w:p w14:paraId="0F882D49">
      <w:pPr>
        <w:numPr>
          <w:ilvl w:val="0"/>
          <w:numId w:val="9"/>
        </w:numPr>
        <w:spacing w:line="360" w:lineRule="exact"/>
        <w:rPr>
          <w:rFonts w:hint="eastAsia" w:ascii="Calibri" w:hAnsi="Calibri"/>
          <w:sz w:val="24"/>
        </w:rPr>
      </w:pPr>
      <w:r>
        <w:rPr>
          <w:rFonts w:hint="eastAsia" w:ascii="Calibri" w:hAnsi="Calibri"/>
          <w:sz w:val="24"/>
        </w:rPr>
        <w:t>战士1</w:t>
      </w:r>
    </w:p>
    <w:p w14:paraId="08300321">
      <w:pPr>
        <w:numPr>
          <w:ilvl w:val="0"/>
          <w:numId w:val="9"/>
        </w:numPr>
        <w:spacing w:line="360" w:lineRule="exact"/>
        <w:rPr>
          <w:rFonts w:hint="eastAsia" w:ascii="Calibri" w:hAnsi="Calibri"/>
          <w:sz w:val="24"/>
        </w:rPr>
      </w:pPr>
      <w:r>
        <w:rPr>
          <w:rFonts w:hint="eastAsia" w:ascii="Calibri" w:hAnsi="Calibri"/>
          <w:sz w:val="24"/>
        </w:rPr>
        <w:t>战士</w:t>
      </w:r>
      <w:r>
        <w:rPr>
          <w:rFonts w:ascii="Calibri" w:hAnsi="Calibri"/>
          <w:sz w:val="24"/>
        </w:rPr>
        <w:t>2</w:t>
      </w:r>
    </w:p>
    <w:p w14:paraId="3CBEA0A2">
      <w:pPr>
        <w:numPr>
          <w:ilvl w:val="0"/>
          <w:numId w:val="9"/>
        </w:numPr>
        <w:spacing w:line="360" w:lineRule="exact"/>
        <w:rPr>
          <w:rFonts w:hint="eastAsia" w:ascii="Calibri" w:hAnsi="Calibri"/>
          <w:sz w:val="24"/>
        </w:rPr>
      </w:pPr>
      <w:r>
        <w:rPr>
          <w:rFonts w:hint="eastAsia" w:ascii="Calibri" w:hAnsi="Calibri"/>
          <w:sz w:val="24"/>
        </w:rPr>
        <w:t>战士</w:t>
      </w:r>
      <w:r>
        <w:rPr>
          <w:rFonts w:ascii="Calibri" w:hAnsi="Calibri"/>
          <w:sz w:val="24"/>
        </w:rPr>
        <w:t>3</w:t>
      </w:r>
    </w:p>
    <w:p w14:paraId="21CB867E">
      <w:pPr>
        <w:spacing w:line="500" w:lineRule="exact"/>
        <w:rPr>
          <w:rFonts w:hint="eastAsia"/>
          <w:b/>
          <w:szCs w:val="21"/>
        </w:rPr>
      </w:pPr>
      <w:r>
        <w:rPr>
          <w:rFonts w:hint="eastAsia"/>
          <w:b/>
          <w:szCs w:val="21"/>
        </w:rPr>
        <w:t>教学组织形式：</w:t>
      </w:r>
    </w:p>
    <w:p w14:paraId="4FB06D6E">
      <w:pPr>
        <w:numPr>
          <w:ilvl w:val="0"/>
          <w:numId w:val="10"/>
        </w:numPr>
        <w:spacing w:line="360" w:lineRule="exact"/>
        <w:rPr>
          <w:rFonts w:ascii="Calibri" w:hAnsi="Calibri"/>
          <w:sz w:val="24"/>
        </w:rPr>
      </w:pPr>
      <w:r>
        <w:rPr>
          <w:rFonts w:hint="eastAsia" w:ascii="Calibri" w:hAnsi="Calibri"/>
          <w:sz w:val="24"/>
        </w:rPr>
        <w:t>制作图文教学材料。以图片的形式更形象，一步一图，通过每个步骤的配图分解展示舞韵瑜伽——《莲花》的各种姿态，通过舞蹈形态动作锻炼人体的灵活性，促进血液循环。</w:t>
      </w:r>
    </w:p>
    <w:p w14:paraId="35CEAE9D">
      <w:pPr>
        <w:numPr>
          <w:ilvl w:val="0"/>
          <w:numId w:val="10"/>
        </w:numPr>
        <w:spacing w:line="360" w:lineRule="exact"/>
        <w:ind w:left="408" w:hanging="408" w:hangingChars="170"/>
        <w:rPr>
          <w:rFonts w:hint="eastAsia" w:ascii="Calibri" w:hAnsi="Calibri"/>
          <w:sz w:val="24"/>
        </w:rPr>
      </w:pPr>
      <w:r>
        <w:rPr>
          <w:rFonts w:hint="eastAsia" w:ascii="Calibri" w:hAnsi="Calibri"/>
          <w:sz w:val="24"/>
        </w:rPr>
        <w:t>动作分解讲解、动作示范、带领学员卡节奏练习。</w:t>
      </w:r>
    </w:p>
    <w:p w14:paraId="7A5AC911">
      <w:pPr>
        <w:numPr>
          <w:ilvl w:val="0"/>
          <w:numId w:val="10"/>
        </w:numPr>
        <w:spacing w:line="360" w:lineRule="exact"/>
        <w:ind w:left="408" w:hanging="408" w:hangingChars="170"/>
        <w:rPr>
          <w:rFonts w:ascii="Calibri" w:hAnsi="Calibri"/>
          <w:sz w:val="24"/>
        </w:rPr>
      </w:pPr>
      <w:r>
        <w:rPr>
          <w:rFonts w:ascii="Calibri" w:hAnsi="Calibri"/>
          <w:sz w:val="24"/>
        </w:rPr>
        <w:t>现场指导</w:t>
      </w:r>
      <w:r>
        <w:rPr>
          <w:rFonts w:hint="eastAsia" w:ascii="Calibri" w:hAnsi="Calibri"/>
          <w:sz w:val="24"/>
        </w:rPr>
        <w:t>、交流讨论，分享自己的学习感受。</w:t>
      </w:r>
    </w:p>
    <w:p w14:paraId="3A80494C">
      <w:pPr>
        <w:spacing w:line="360" w:lineRule="exact"/>
        <w:rPr>
          <w:rFonts w:ascii="宋体" w:hAnsi="宋体"/>
          <w:b/>
          <w:szCs w:val="22"/>
        </w:rPr>
      </w:pPr>
      <w:r>
        <w:rPr>
          <w:rFonts w:hint="eastAsia" w:ascii="宋体" w:hAnsi="宋体"/>
          <w:b/>
          <w:szCs w:val="22"/>
        </w:rPr>
        <w:t>教学时数：</w:t>
      </w:r>
      <w:r>
        <w:rPr>
          <w:rFonts w:ascii="宋体" w:hAnsi="宋体"/>
          <w:b/>
          <w:szCs w:val="22"/>
        </w:rPr>
        <w:t>6课时</w:t>
      </w:r>
    </w:p>
    <w:p w14:paraId="132727C7">
      <w:pPr>
        <w:spacing w:line="360" w:lineRule="exact"/>
        <w:rPr>
          <w:rFonts w:hint="eastAsia" w:ascii="宋体" w:hAnsi="宋体"/>
          <w:b/>
          <w:szCs w:val="22"/>
        </w:rPr>
      </w:pPr>
    </w:p>
    <w:p w14:paraId="49F2B673">
      <w:pPr>
        <w:spacing w:line="360" w:lineRule="exact"/>
        <w:ind w:firstLine="2803" w:firstLineChars="1000"/>
        <w:rPr>
          <w:rFonts w:ascii="Calibri" w:hAnsi="Calibri"/>
          <w:b/>
          <w:sz w:val="28"/>
          <w:szCs w:val="28"/>
        </w:rPr>
      </w:pPr>
      <w:r>
        <w:rPr>
          <w:rFonts w:hint="eastAsia" w:ascii="Calibri" w:hAnsi="Calibri"/>
          <w:b/>
          <w:sz w:val="28"/>
          <w:szCs w:val="28"/>
        </w:rPr>
        <w:t>第四单元</w:t>
      </w:r>
      <w:r>
        <w:rPr>
          <w:rFonts w:ascii="Calibri" w:hAnsi="Calibri"/>
          <w:b/>
          <w:sz w:val="28"/>
          <w:szCs w:val="28"/>
        </w:rPr>
        <w:t xml:space="preserve">  </w:t>
      </w:r>
      <w:r>
        <w:rPr>
          <w:rFonts w:hint="eastAsia" w:ascii="Calibri" w:hAnsi="Calibri"/>
          <w:b/>
          <w:sz w:val="28"/>
          <w:szCs w:val="28"/>
        </w:rPr>
        <w:t>修复放松篇</w:t>
      </w:r>
    </w:p>
    <w:p w14:paraId="49B3EA91">
      <w:pPr>
        <w:spacing w:line="480" w:lineRule="exact"/>
        <w:rPr>
          <w:rFonts w:hint="eastAsia" w:ascii="宋体" w:hAnsi="宋体"/>
          <w:b/>
          <w:szCs w:val="22"/>
        </w:rPr>
      </w:pPr>
      <w:r>
        <w:rPr>
          <w:rFonts w:hint="eastAsia" w:ascii="宋体" w:hAnsi="宋体"/>
          <w:b/>
          <w:szCs w:val="22"/>
        </w:rPr>
        <w:t>本单元教学内容与要求:</w:t>
      </w:r>
    </w:p>
    <w:p w14:paraId="00E02AA9">
      <w:pPr>
        <w:spacing w:line="360" w:lineRule="exact"/>
        <w:ind w:firstLine="480" w:firstLineChars="200"/>
        <w:rPr>
          <w:rFonts w:hint="eastAsia" w:ascii="Calibri" w:hAnsi="Calibri"/>
          <w:sz w:val="24"/>
        </w:rPr>
      </w:pPr>
      <w:r>
        <w:rPr>
          <w:rFonts w:hint="eastAsia" w:ascii="Calibri" w:hAnsi="Calibri"/>
          <w:sz w:val="24"/>
        </w:rPr>
        <w:t>通过本单元的学习，使社区居民能基本了解和掌握修复放松的训练方法，调节气血</w:t>
      </w:r>
      <w:r>
        <w:rPr>
          <w:rFonts w:ascii="Calibri" w:hAnsi="Calibri"/>
          <w:sz w:val="24"/>
        </w:rPr>
        <w:t>,</w:t>
      </w:r>
      <w:r>
        <w:rPr>
          <w:rFonts w:hint="eastAsia" w:ascii="Calibri" w:hAnsi="Calibri"/>
          <w:sz w:val="24"/>
        </w:rPr>
        <w:t>美容养颜，身心愉悦。</w:t>
      </w:r>
    </w:p>
    <w:p w14:paraId="339102A2">
      <w:pPr>
        <w:numPr>
          <w:ilvl w:val="0"/>
          <w:numId w:val="9"/>
        </w:numPr>
        <w:spacing w:line="360" w:lineRule="exact"/>
        <w:rPr>
          <w:rFonts w:hint="eastAsia" w:ascii="Calibri" w:hAnsi="Calibri"/>
          <w:sz w:val="24"/>
        </w:rPr>
      </w:pPr>
      <w:r>
        <w:rPr>
          <w:rFonts w:hint="eastAsia" w:ascii="Calibri" w:hAnsi="Calibri"/>
          <w:sz w:val="24"/>
        </w:rPr>
        <w:t>瑜伽树式</w:t>
      </w:r>
    </w:p>
    <w:p w14:paraId="34CB8926">
      <w:pPr>
        <w:numPr>
          <w:ilvl w:val="0"/>
          <w:numId w:val="9"/>
        </w:numPr>
        <w:spacing w:line="360" w:lineRule="exact"/>
        <w:rPr>
          <w:rFonts w:hint="eastAsia" w:ascii="Calibri" w:hAnsi="Calibri"/>
          <w:sz w:val="24"/>
        </w:rPr>
      </w:pPr>
      <w:r>
        <w:rPr>
          <w:rFonts w:hint="eastAsia" w:ascii="Calibri" w:hAnsi="Calibri"/>
          <w:sz w:val="24"/>
        </w:rPr>
        <w:t>风吹树式</w:t>
      </w:r>
    </w:p>
    <w:p w14:paraId="162DA9CA">
      <w:pPr>
        <w:numPr>
          <w:ilvl w:val="0"/>
          <w:numId w:val="9"/>
        </w:numPr>
        <w:spacing w:line="360" w:lineRule="exact"/>
        <w:rPr>
          <w:rFonts w:ascii="Calibri" w:hAnsi="Calibri"/>
          <w:sz w:val="24"/>
        </w:rPr>
      </w:pPr>
      <w:r>
        <w:rPr>
          <w:rFonts w:hint="eastAsia" w:ascii="Calibri" w:hAnsi="Calibri"/>
          <w:sz w:val="24"/>
        </w:rPr>
        <w:t>莲花手</w:t>
      </w:r>
      <w:r>
        <w:rPr>
          <w:rFonts w:ascii="Calibri" w:hAnsi="Calibri"/>
          <w:sz w:val="24"/>
        </w:rPr>
        <w:t xml:space="preserve"> </w:t>
      </w:r>
    </w:p>
    <w:p w14:paraId="39DF58E6">
      <w:pPr>
        <w:spacing w:line="500" w:lineRule="exact"/>
        <w:rPr>
          <w:rFonts w:hint="eastAsia"/>
          <w:b/>
          <w:szCs w:val="21"/>
        </w:rPr>
      </w:pPr>
      <w:r>
        <w:rPr>
          <w:rFonts w:hint="eastAsia"/>
          <w:b/>
          <w:szCs w:val="21"/>
        </w:rPr>
        <w:t>教学组织形式：</w:t>
      </w:r>
    </w:p>
    <w:p w14:paraId="029A3987">
      <w:pPr>
        <w:numPr>
          <w:ilvl w:val="0"/>
          <w:numId w:val="11"/>
        </w:numPr>
        <w:spacing w:line="360" w:lineRule="exact"/>
        <w:rPr>
          <w:rFonts w:ascii="Calibri" w:hAnsi="Calibri"/>
          <w:sz w:val="24"/>
        </w:rPr>
      </w:pPr>
      <w:r>
        <w:rPr>
          <w:rFonts w:hint="eastAsia" w:ascii="Calibri" w:hAnsi="Calibri"/>
          <w:sz w:val="24"/>
        </w:rPr>
        <w:t>制作图文教学材料。以图片的形式更形象，一步一图，通过每个步骤的配图分解展示舞韵瑜伽——《莲花》的各种姿态，通过舞蹈形态动作调节气血</w:t>
      </w:r>
      <w:r>
        <w:rPr>
          <w:rFonts w:ascii="Calibri" w:hAnsi="Calibri"/>
          <w:sz w:val="24"/>
        </w:rPr>
        <w:t>,</w:t>
      </w:r>
      <w:r>
        <w:rPr>
          <w:rFonts w:hint="eastAsia" w:ascii="Calibri" w:hAnsi="Calibri"/>
          <w:sz w:val="24"/>
        </w:rPr>
        <w:t>美容养颜，身心愉悦。</w:t>
      </w:r>
    </w:p>
    <w:p w14:paraId="3E5560A9">
      <w:pPr>
        <w:numPr>
          <w:ilvl w:val="0"/>
          <w:numId w:val="11"/>
        </w:numPr>
        <w:spacing w:line="360" w:lineRule="exact"/>
        <w:ind w:left="408" w:hanging="408" w:hangingChars="170"/>
        <w:rPr>
          <w:rFonts w:hint="eastAsia" w:ascii="Calibri" w:hAnsi="Calibri"/>
          <w:sz w:val="24"/>
        </w:rPr>
      </w:pPr>
      <w:r>
        <w:rPr>
          <w:rFonts w:hint="eastAsia" w:ascii="Calibri" w:hAnsi="Calibri"/>
          <w:sz w:val="24"/>
        </w:rPr>
        <w:t>动作分解讲解、动作示范、带领学员卡节奏练习。</w:t>
      </w:r>
    </w:p>
    <w:p w14:paraId="3FF42AF6">
      <w:pPr>
        <w:numPr>
          <w:ilvl w:val="0"/>
          <w:numId w:val="11"/>
        </w:numPr>
        <w:spacing w:line="360" w:lineRule="exact"/>
        <w:ind w:left="408" w:hanging="408" w:hangingChars="170"/>
        <w:rPr>
          <w:rFonts w:ascii="Calibri" w:hAnsi="Calibri"/>
          <w:sz w:val="24"/>
        </w:rPr>
      </w:pPr>
      <w:r>
        <w:rPr>
          <w:rFonts w:ascii="Calibri" w:hAnsi="Calibri"/>
          <w:sz w:val="24"/>
        </w:rPr>
        <w:t>现场指导</w:t>
      </w:r>
      <w:r>
        <w:rPr>
          <w:rFonts w:hint="eastAsia" w:ascii="Calibri" w:hAnsi="Calibri"/>
          <w:sz w:val="24"/>
        </w:rPr>
        <w:t>、交流讨论，分享自己的学习感受。</w:t>
      </w:r>
    </w:p>
    <w:p w14:paraId="1C704A16">
      <w:pPr>
        <w:spacing w:line="480" w:lineRule="exact"/>
        <w:rPr>
          <w:rFonts w:hint="eastAsia" w:ascii="宋体" w:hAnsi="宋体"/>
          <w:b/>
          <w:szCs w:val="22"/>
        </w:rPr>
      </w:pPr>
      <w:r>
        <w:rPr>
          <w:rFonts w:hint="eastAsia" w:ascii="宋体" w:hAnsi="宋体"/>
          <w:b/>
          <w:szCs w:val="22"/>
        </w:rPr>
        <w:t>教学时数：</w:t>
      </w:r>
      <w:r>
        <w:rPr>
          <w:rFonts w:ascii="宋体" w:hAnsi="宋体"/>
          <w:b/>
          <w:szCs w:val="22"/>
        </w:rPr>
        <w:t>2课时</w:t>
      </w:r>
    </w:p>
    <w:p w14:paraId="146BF4F5">
      <w:pPr>
        <w:spacing w:line="480" w:lineRule="exact"/>
        <w:rPr>
          <w:rFonts w:hint="eastAsia" w:ascii="宋体" w:hAnsi="宋体"/>
          <w:szCs w:val="22"/>
        </w:rPr>
      </w:pPr>
    </w:p>
    <w:p w14:paraId="38DC60E5">
      <w:pPr>
        <w:numPr>
          <w:ilvl w:val="0"/>
          <w:numId w:val="12"/>
        </w:numPr>
        <w:spacing w:line="480" w:lineRule="exact"/>
        <w:jc w:val="center"/>
        <w:rPr>
          <w:rFonts w:ascii="宋体" w:hAnsi="宋体"/>
          <w:b/>
          <w:sz w:val="30"/>
          <w:szCs w:val="30"/>
        </w:rPr>
      </w:pPr>
      <w:r>
        <w:rPr>
          <w:rFonts w:hint="eastAsia" w:ascii="Calibri" w:hAnsi="Calibri"/>
          <w:b/>
          <w:sz w:val="30"/>
          <w:szCs w:val="30"/>
        </w:rPr>
        <w:t>教学方法和教学</w:t>
      </w:r>
      <w:r>
        <w:rPr>
          <w:rFonts w:hint="eastAsia" w:ascii="宋体" w:hAnsi="宋体"/>
          <w:b/>
          <w:sz w:val="30"/>
          <w:szCs w:val="30"/>
        </w:rPr>
        <w:t>组织形式</w:t>
      </w:r>
    </w:p>
    <w:p w14:paraId="6DD07EFE">
      <w:pPr>
        <w:spacing w:line="480" w:lineRule="exact"/>
        <w:rPr>
          <w:rFonts w:ascii="宋体" w:hAnsi="宋体"/>
          <w:b/>
          <w:szCs w:val="22"/>
        </w:rPr>
      </w:pPr>
      <w:r>
        <w:rPr>
          <w:rFonts w:hint="eastAsia" w:ascii="宋体" w:hAnsi="宋体"/>
          <w:b/>
          <w:szCs w:val="22"/>
        </w:rPr>
        <w:t>教学方法：</w:t>
      </w:r>
    </w:p>
    <w:p w14:paraId="0EDE00BC">
      <w:pPr>
        <w:numPr>
          <w:ilvl w:val="0"/>
          <w:numId w:val="13"/>
        </w:numPr>
        <w:spacing w:line="360" w:lineRule="exact"/>
        <w:rPr>
          <w:rFonts w:ascii="Calibri" w:hAnsi="Calibri"/>
          <w:sz w:val="24"/>
        </w:rPr>
      </w:pPr>
      <w:r>
        <w:rPr>
          <w:rFonts w:hint="eastAsia" w:ascii="Calibri" w:hAnsi="Calibri"/>
          <w:sz w:val="24"/>
        </w:rPr>
        <w:t>制作图文教学材料。用于学员课前预习和课后复习。</w:t>
      </w:r>
    </w:p>
    <w:p w14:paraId="7DDDCB6B">
      <w:pPr>
        <w:numPr>
          <w:ilvl w:val="0"/>
          <w:numId w:val="13"/>
        </w:numPr>
        <w:spacing w:line="360" w:lineRule="exact"/>
        <w:rPr>
          <w:rFonts w:hint="eastAsia" w:ascii="Calibri" w:hAnsi="Calibri"/>
          <w:sz w:val="24"/>
        </w:rPr>
      </w:pPr>
      <w:r>
        <w:rPr>
          <w:rFonts w:ascii="Calibri" w:hAnsi="Calibri"/>
          <w:sz w:val="24"/>
        </w:rPr>
        <w:t>课堂进行</w:t>
      </w:r>
      <w:r>
        <w:rPr>
          <w:rFonts w:hint="eastAsia" w:ascii="Calibri" w:hAnsi="Calibri"/>
          <w:sz w:val="24"/>
        </w:rPr>
        <w:t>动作分解讲解、动作示范、带领学员卡节奏练习。</w:t>
      </w:r>
    </w:p>
    <w:p w14:paraId="7A8F7762">
      <w:pPr>
        <w:numPr>
          <w:ilvl w:val="0"/>
          <w:numId w:val="13"/>
        </w:numPr>
        <w:spacing w:line="360" w:lineRule="exact"/>
        <w:rPr>
          <w:rFonts w:ascii="Calibri" w:hAnsi="Calibri"/>
          <w:sz w:val="24"/>
        </w:rPr>
      </w:pPr>
      <w:r>
        <w:rPr>
          <w:rFonts w:hint="eastAsia" w:ascii="Calibri" w:hAnsi="Calibri"/>
          <w:sz w:val="24"/>
        </w:rPr>
        <w:t>课堂</w:t>
      </w:r>
      <w:r>
        <w:rPr>
          <w:rFonts w:ascii="Calibri" w:hAnsi="Calibri"/>
          <w:sz w:val="24"/>
        </w:rPr>
        <w:t>现场指导</w:t>
      </w:r>
      <w:r>
        <w:rPr>
          <w:rFonts w:hint="eastAsia" w:ascii="Calibri" w:hAnsi="Calibri"/>
          <w:sz w:val="24"/>
        </w:rPr>
        <w:t>、交流讨论，让学员分享自己的学习感受。</w:t>
      </w:r>
    </w:p>
    <w:p w14:paraId="360F668B">
      <w:pPr>
        <w:spacing w:line="480" w:lineRule="exact"/>
        <w:rPr>
          <w:rFonts w:ascii="宋体" w:hAnsi="宋体"/>
          <w:sz w:val="24"/>
        </w:rPr>
      </w:pPr>
      <w:r>
        <w:rPr>
          <w:rFonts w:hint="eastAsia" w:ascii="宋体" w:hAnsi="宋体"/>
          <w:b/>
          <w:szCs w:val="22"/>
        </w:rPr>
        <w:t>组织方式：</w:t>
      </w:r>
      <w:r>
        <w:rPr>
          <w:rFonts w:hint="eastAsia" w:ascii="宋体" w:hAnsi="宋体"/>
          <w:sz w:val="24"/>
        </w:rPr>
        <w:t>班级面授</w:t>
      </w:r>
    </w:p>
    <w:p w14:paraId="6B5AAA95">
      <w:pPr>
        <w:spacing w:line="480" w:lineRule="exact"/>
        <w:rPr>
          <w:rFonts w:hint="eastAsia" w:ascii="Calibri" w:hAnsi="Calibri"/>
          <w:szCs w:val="22"/>
        </w:rPr>
      </w:pPr>
    </w:p>
    <w:p w14:paraId="61056A33">
      <w:pPr>
        <w:spacing w:line="440" w:lineRule="exact"/>
        <w:ind w:firstLine="2090" w:firstLineChars="696"/>
        <w:rPr>
          <w:rFonts w:hint="eastAsia" w:ascii="宋体" w:hAnsi="宋体"/>
          <w:b/>
          <w:color w:val="000000"/>
          <w:sz w:val="30"/>
          <w:szCs w:val="30"/>
        </w:rPr>
      </w:pPr>
      <w:r>
        <w:rPr>
          <w:rFonts w:hint="eastAsia" w:ascii="宋体" w:hAnsi="宋体"/>
          <w:b/>
          <w:color w:val="000000"/>
          <w:sz w:val="30"/>
          <w:szCs w:val="30"/>
        </w:rPr>
        <w:t>四、课程考核评价</w:t>
      </w:r>
    </w:p>
    <w:p w14:paraId="481E914C">
      <w:pPr>
        <w:spacing w:line="480" w:lineRule="exact"/>
        <w:ind w:firstLine="360" w:firstLineChars="150"/>
        <w:rPr>
          <w:rFonts w:hint="eastAsia"/>
          <w:sz w:val="24"/>
        </w:rPr>
      </w:pPr>
      <w:r>
        <w:rPr>
          <w:rFonts w:hint="eastAsia"/>
          <w:sz w:val="24"/>
        </w:rPr>
        <w:t>1、每一课结束，要求学员能掌握所学瑜伽体式、舞蹈动作要领，会跟着乐曲节奏跳。</w:t>
      </w:r>
    </w:p>
    <w:p w14:paraId="4BA3DAF3">
      <w:pPr>
        <w:spacing w:line="480" w:lineRule="exact"/>
        <w:ind w:firstLine="360" w:firstLineChars="150"/>
        <w:rPr>
          <w:rFonts w:hint="eastAsia"/>
          <w:sz w:val="24"/>
        </w:rPr>
      </w:pPr>
      <w:r>
        <w:rPr>
          <w:rFonts w:hint="eastAsia" w:ascii="宋体" w:hAnsi="宋体"/>
          <w:color w:val="000000"/>
          <w:sz w:val="24"/>
        </w:rPr>
        <w:t>2、每一单元学习结束后</w:t>
      </w:r>
      <w:r>
        <w:rPr>
          <w:rFonts w:hint="eastAsia"/>
          <w:sz w:val="24"/>
        </w:rPr>
        <w:t>，要求学员熟练掌握本单元所学瑜伽体式、舞蹈动作要领，卡准乐曲节奏会跳。</w:t>
      </w:r>
    </w:p>
    <w:p w14:paraId="231261BB">
      <w:pPr>
        <w:spacing w:line="440" w:lineRule="exact"/>
        <w:ind w:firstLine="360" w:firstLineChars="150"/>
        <w:rPr>
          <w:rFonts w:ascii="宋体" w:hAnsi="宋体"/>
          <w:color w:val="000000"/>
          <w:sz w:val="24"/>
        </w:rPr>
      </w:pPr>
      <w:r>
        <w:rPr>
          <w:rFonts w:hint="eastAsia" w:ascii="宋体" w:hAnsi="宋体"/>
          <w:color w:val="000000"/>
          <w:sz w:val="24"/>
        </w:rPr>
        <w:t>3、培训结束后对每个学员要单独考试，全班同学进行《莲花》节目展演，评出最佳学员。</w:t>
      </w:r>
    </w:p>
    <w:p w14:paraId="7E4EDD1C">
      <w:pPr>
        <w:spacing w:line="480" w:lineRule="exact"/>
        <w:ind w:firstLine="420"/>
        <w:rPr>
          <w:rFonts w:hint="eastAsia" w:ascii="Calibri" w:hAnsi="Calibri"/>
          <w:sz w:val="24"/>
        </w:rPr>
      </w:pPr>
    </w:p>
    <w:p w14:paraId="195DE2B1">
      <w:pPr>
        <w:spacing w:line="480" w:lineRule="exact"/>
        <w:ind w:firstLine="2090" w:firstLineChars="696"/>
        <w:rPr>
          <w:rFonts w:hint="eastAsia" w:ascii="Calibri" w:hAnsi="Calibri"/>
          <w:b/>
          <w:sz w:val="30"/>
          <w:szCs w:val="30"/>
        </w:rPr>
      </w:pPr>
      <w:r>
        <w:rPr>
          <w:rFonts w:hint="eastAsia" w:ascii="Calibri" w:hAnsi="Calibri"/>
          <w:b/>
          <w:sz w:val="30"/>
          <w:szCs w:val="30"/>
        </w:rPr>
        <w:t>五、课程使用教材</w:t>
      </w:r>
    </w:p>
    <w:p w14:paraId="2A73D168">
      <w:pPr>
        <w:spacing w:line="480" w:lineRule="exact"/>
        <w:rPr>
          <w:rFonts w:hint="eastAsia" w:ascii="宋体" w:hAnsi="宋体"/>
          <w:b/>
          <w:szCs w:val="22"/>
        </w:rPr>
      </w:pPr>
      <w:r>
        <w:rPr>
          <w:rFonts w:hint="eastAsia" w:ascii="Calibri" w:hAnsi="Calibri"/>
          <w:szCs w:val="22"/>
        </w:rPr>
        <w:t xml:space="preserve">     1．</w:t>
      </w:r>
      <w:r>
        <w:rPr>
          <w:rFonts w:hint="eastAsia" w:ascii="宋体" w:hAnsi="宋体"/>
          <w:b/>
          <w:szCs w:val="22"/>
        </w:rPr>
        <w:t>教学材料</w:t>
      </w:r>
    </w:p>
    <w:p w14:paraId="39CCC173">
      <w:pPr>
        <w:spacing w:line="480" w:lineRule="exact"/>
        <w:ind w:firstLine="480" w:firstLineChars="200"/>
        <w:rPr>
          <w:rFonts w:hint="eastAsia" w:ascii="Calibri" w:hAnsi="Calibri"/>
          <w:sz w:val="24"/>
        </w:rPr>
      </w:pPr>
      <w:r>
        <w:rPr>
          <w:rFonts w:hint="eastAsia" w:ascii="Calibri" w:hAnsi="Calibri"/>
          <w:sz w:val="24"/>
        </w:rPr>
        <w:t xml:space="preserve"> [1]</w:t>
      </w:r>
      <w:r>
        <w:rPr>
          <w:rFonts w:ascii="Calibri" w:hAnsi="Calibri"/>
          <w:sz w:val="24"/>
        </w:rPr>
        <w:t xml:space="preserve"> </w:t>
      </w:r>
      <w:r>
        <w:rPr>
          <w:rFonts w:hint="eastAsia" w:ascii="Calibri" w:hAnsi="Calibri"/>
          <w:sz w:val="24"/>
        </w:rPr>
        <w:t>教学材料舞韵瑜伽——《莲花》---自编</w:t>
      </w:r>
    </w:p>
    <w:p w14:paraId="7EB1F0C8">
      <w:pPr>
        <w:spacing w:line="480" w:lineRule="exact"/>
        <w:ind w:firstLine="600" w:firstLineChars="250"/>
        <w:rPr>
          <w:rFonts w:hint="eastAsia" w:ascii="Calibri" w:hAnsi="Calibri"/>
          <w:sz w:val="24"/>
        </w:rPr>
      </w:pPr>
      <w:r>
        <w:rPr>
          <w:rFonts w:hint="eastAsia" w:ascii="Calibri" w:hAnsi="Calibri"/>
          <w:sz w:val="24"/>
        </w:rPr>
        <w:t>[2]</w:t>
      </w:r>
      <w:r>
        <w:rPr>
          <w:rFonts w:ascii="Calibri" w:hAnsi="Calibri"/>
          <w:sz w:val="24"/>
        </w:rPr>
        <w:t xml:space="preserve"> 教学视频</w:t>
      </w:r>
      <w:r>
        <w:rPr>
          <w:rFonts w:hint="eastAsia" w:ascii="Calibri" w:hAnsi="Calibri"/>
          <w:sz w:val="24"/>
        </w:rPr>
        <w:t>舞韵瑜伽——《莲花》---原创</w:t>
      </w:r>
    </w:p>
    <w:p w14:paraId="5E57D41D">
      <w:pPr>
        <w:spacing w:line="480" w:lineRule="exact"/>
        <w:rPr>
          <w:sz w:val="24"/>
        </w:rPr>
      </w:pPr>
      <w:r>
        <w:rPr>
          <w:rFonts w:hint="eastAsia" w:ascii="Calibri" w:hAnsi="Calibri"/>
          <w:sz w:val="24"/>
        </w:rPr>
        <w:t xml:space="preserve">    </w:t>
      </w:r>
    </w:p>
    <w:p w14:paraId="78709FF5">
      <w:pPr>
        <w:jc w:val="both"/>
        <w:rPr>
          <w:rFonts w:hint="default" w:ascii="宋体" w:hAnsi="宋体" w:eastAsia="宋体" w:cs="宋体"/>
          <w:b/>
          <w:bCs/>
          <w:sz w:val="28"/>
          <w:szCs w:val="28"/>
          <w:lang w:val="en-US" w:eastAsia="zh-CN"/>
        </w:rPr>
      </w:pPr>
    </w:p>
    <w:p w14:paraId="68981A70">
      <w:pPr>
        <w:jc w:val="both"/>
        <w:rPr>
          <w:rFonts w:hint="default" w:ascii="宋体" w:hAnsi="宋体" w:eastAsia="宋体" w:cs="宋体"/>
          <w:b/>
          <w:bCs/>
          <w:sz w:val="28"/>
          <w:szCs w:val="28"/>
          <w:lang w:val="en-US"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汉仪书宋二KW">
    <w:panose1 w:val="00020600040101010101"/>
    <w:charset w:val="86"/>
    <w:family w:val="auto"/>
    <w:pitch w:val="default"/>
    <w:sig w:usb0="A00002BF" w:usb1="18EF7CFA" w:usb2="00000016" w:usb3="00000000" w:csb0="00040000" w:csb1="00000000"/>
  </w:font>
  <w:font w:name="Wingdings">
    <w:altName w:val="Kingsoft Confetti"/>
    <w:panose1 w:val="05000000000000000000"/>
    <w:charset w:val="02"/>
    <w:family w:val="auto"/>
    <w:pitch w:val="default"/>
    <w:sig w:usb0="00000000" w:usb1="00000000" w:usb2="00000000" w:usb3="00000000" w:csb0="80000000" w:csb1="00000000"/>
  </w:font>
  <w:font w:name="Kingsoft Confetti">
    <w:panose1 w:val="05000100010000000000"/>
    <w:charset w:val="00"/>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汉仪中黑KW"/>
    <w:panose1 w:val="02010609060101010101"/>
    <w:charset w:val="86"/>
    <w:family w:val="auto"/>
    <w:pitch w:val="default"/>
    <w:sig w:usb0="800002BF" w:usb1="38CF7CFA" w:usb2="00000016" w:usb3="00000000" w:csb0="00040001" w:csb1="00000000"/>
  </w:font>
  <w:font w:name="汉仪中黑KW">
    <w:panose1 w:val="00020600040101010101"/>
    <w:charset w:val="86"/>
    <w:family w:val="auto"/>
    <w:pitch w:val="default"/>
    <w:sig w:usb0="A00002BF" w:usb1="18EF7CFA" w:usb2="00000016" w:usb3="00000000" w:csb0="00040000" w:csb1="00000000"/>
  </w:font>
  <w:font w:name="Courier New">
    <w:panose1 w:val="020703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Kingsoft Sign">
    <w:panose1 w:val="05050102010706020507"/>
    <w:charset w:val="00"/>
    <w:family w:val="auto"/>
    <w:pitch w:val="default"/>
    <w:sig w:usb0="00000000" w:usb1="00000000" w:usb2="00000000" w:usb3="00000000" w:csb0="80000000" w:csb1="00000000"/>
  </w:font>
  <w:font w:name="Calibri">
    <w:altName w:val="Arial"/>
    <w:panose1 w:val="020F0502020204030204"/>
    <w:charset w:val="00"/>
    <w:family w:val="swiss"/>
    <w:pitch w:val="default"/>
    <w:sig w:usb0="00000000" w:usb1="00000000" w:usb2="00000001" w:usb3="00000000" w:csb0="0000019F" w:csb1="00000000"/>
  </w:font>
  <w:font w:name="Arial">
    <w:panose1 w:val="020B0604020202020204"/>
    <w:charset w:val="00"/>
    <w:family w:val="auto"/>
    <w:pitch w:val="default"/>
    <w:sig w:usb0="E0002AFF" w:usb1="C0007843" w:usb2="00000009" w:usb3="00000000" w:csb0="400001FF" w:csb1="FFFF0000"/>
  </w:font>
  <w:font w:name="楷体_GB2312">
    <w:altName w:val="汉仪楷体KW"/>
    <w:panose1 w:val="02010609030101010101"/>
    <w:charset w:val="86"/>
    <w:family w:val="modern"/>
    <w:pitch w:val="default"/>
    <w:sig w:usb0="00000000" w:usb1="00000000" w:usb2="00000010" w:usb3="00000000" w:csb0="00040000" w:csb1="00000000"/>
  </w:font>
  <w:font w:name="汉仪楷体KW">
    <w:panose1 w:val="00020600040101010101"/>
    <w:charset w:val="86"/>
    <w:family w:val="auto"/>
    <w:pitch w:val="default"/>
    <w:sig w:usb0="A00002BF" w:usb1="18EF7CFA" w:usb2="00000016" w:usb3="00000000" w:csb0="00040000" w:csb1="00000000"/>
  </w:font>
  <w:font w:name="仿宋_GB2312">
    <w:altName w:val="Times New Roman"/>
    <w:panose1 w:val="02010609030101010101"/>
    <w:charset w:val="86"/>
    <w:family w:val="modern"/>
    <w:pitch w:val="default"/>
    <w:sig w:usb0="00000000" w:usb1="00000000" w:usb2="00000010" w:usb3="00000000" w:csb0="00040000" w:csb1="00000000"/>
  </w:font>
  <w:font w:name="方正仿宋_GBK">
    <w:altName w:val="Times New Roman"/>
    <w:panose1 w:val="00000000000000000000"/>
    <w:charset w:val="00"/>
    <w:family w:val="auto"/>
    <w:pitch w:val="default"/>
    <w:sig w:usb0="00000000" w:usb1="00000000" w:usb2="00000000" w:usb3="00000000" w:csb0="00000000" w:csb1="00000000"/>
  </w:font>
  <w:font w:name="新宋体">
    <w:altName w:val="汉仪书宋二KW"/>
    <w:panose1 w:val="02010609030101010101"/>
    <w:charset w:val="86"/>
    <w:family w:val="modern"/>
    <w:pitch w:val="default"/>
    <w:sig w:usb0="00000000" w:usb1="00000000" w:usb2="00000006" w:usb3="00000000" w:csb0="00040001"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BF4280">
    <w:pPr>
      <w:spacing w:line="167" w:lineRule="auto"/>
      <w:ind w:left="4091"/>
      <w:rPr>
        <w:rFonts w:ascii="Calibri" w:hAnsi="Calibri" w:eastAsia="Calibri" w:cs="Calibri"/>
        <w:sz w:val="18"/>
        <w:szCs w:val="18"/>
      </w:rPr>
    </w:pPr>
    <w:r>
      <w:rPr>
        <w:rFonts w:ascii="Calibri" w:hAnsi="Calibri" w:eastAsia="Calibri" w:cs="Calibri"/>
        <w:spacing w:val="-4"/>
        <w:sz w:val="18"/>
        <w:szCs w:val="18"/>
      </w:rPr>
      <w:t>13</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1102F4"/>
    <w:multiLevelType w:val="singleLevel"/>
    <w:tmpl w:val="971102F4"/>
    <w:lvl w:ilvl="0" w:tentative="0">
      <w:start w:val="1"/>
      <w:numFmt w:val="decimal"/>
      <w:lvlText w:val="%1."/>
      <w:lvlJc w:val="left"/>
      <w:pPr>
        <w:tabs>
          <w:tab w:val="left" w:pos="312"/>
        </w:tabs>
      </w:pPr>
    </w:lvl>
  </w:abstractNum>
  <w:abstractNum w:abstractNumId="1">
    <w:nsid w:val="9FE59A8D"/>
    <w:multiLevelType w:val="singleLevel"/>
    <w:tmpl w:val="9FE59A8D"/>
    <w:lvl w:ilvl="0" w:tentative="0">
      <w:start w:val="1"/>
      <w:numFmt w:val="decimal"/>
      <w:lvlText w:val="%1."/>
      <w:lvlJc w:val="left"/>
      <w:pPr>
        <w:tabs>
          <w:tab w:val="left" w:pos="312"/>
        </w:tabs>
      </w:pPr>
    </w:lvl>
  </w:abstractNum>
  <w:abstractNum w:abstractNumId="2">
    <w:nsid w:val="CC63D36E"/>
    <w:multiLevelType w:val="singleLevel"/>
    <w:tmpl w:val="CC63D36E"/>
    <w:lvl w:ilvl="0" w:tentative="0">
      <w:start w:val="1"/>
      <w:numFmt w:val="chineseCounting"/>
      <w:suff w:val="nothing"/>
      <w:lvlText w:val="%1、"/>
      <w:lvlJc w:val="left"/>
      <w:rPr>
        <w:rFonts w:hint="eastAsia"/>
      </w:rPr>
    </w:lvl>
  </w:abstractNum>
  <w:abstractNum w:abstractNumId="3">
    <w:nsid w:val="030D3621"/>
    <w:multiLevelType w:val="multilevel"/>
    <w:tmpl w:val="030D3621"/>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0EEE029C"/>
    <w:multiLevelType w:val="multilevel"/>
    <w:tmpl w:val="0EEE029C"/>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5">
    <w:nsid w:val="1098596A"/>
    <w:multiLevelType w:val="multilevel"/>
    <w:tmpl w:val="1098596A"/>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10C5C0A4"/>
    <w:multiLevelType w:val="singleLevel"/>
    <w:tmpl w:val="10C5C0A4"/>
    <w:lvl w:ilvl="0" w:tentative="0">
      <w:start w:val="1"/>
      <w:numFmt w:val="bullet"/>
      <w:lvlText w:val=""/>
      <w:lvlJc w:val="left"/>
      <w:pPr>
        <w:ind w:left="420" w:hanging="420"/>
      </w:pPr>
      <w:rPr>
        <w:rFonts w:hint="default" w:ascii="Wingdings" w:hAnsi="Wingdings"/>
      </w:rPr>
    </w:lvl>
  </w:abstractNum>
  <w:abstractNum w:abstractNumId="7">
    <w:nsid w:val="14205073"/>
    <w:multiLevelType w:val="multilevel"/>
    <w:tmpl w:val="14205073"/>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15004ED3"/>
    <w:multiLevelType w:val="multilevel"/>
    <w:tmpl w:val="15004ED3"/>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9">
    <w:nsid w:val="239E44A3"/>
    <w:multiLevelType w:val="singleLevel"/>
    <w:tmpl w:val="239E44A3"/>
    <w:lvl w:ilvl="0" w:tentative="0">
      <w:start w:val="1"/>
      <w:numFmt w:val="bullet"/>
      <w:lvlText w:val=""/>
      <w:lvlJc w:val="left"/>
      <w:pPr>
        <w:ind w:left="420" w:hanging="420"/>
      </w:pPr>
      <w:rPr>
        <w:rFonts w:hint="default" w:ascii="Wingdings" w:hAnsi="Wingdings"/>
      </w:rPr>
    </w:lvl>
  </w:abstractNum>
  <w:abstractNum w:abstractNumId="10">
    <w:nsid w:val="27756287"/>
    <w:multiLevelType w:val="multilevel"/>
    <w:tmpl w:val="27756287"/>
    <w:lvl w:ilvl="0" w:tentative="0">
      <w:start w:val="3"/>
      <w:numFmt w:val="japaneseCounting"/>
      <w:lvlText w:val="%1、"/>
      <w:lvlJc w:val="left"/>
      <w:pPr>
        <w:ind w:left="624" w:hanging="624"/>
      </w:pPr>
      <w:rPr>
        <w:rFonts w:hint="default" w:ascii="Calibri" w:hAnsi="Calibri"/>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498F2DA7"/>
    <w:multiLevelType w:val="multilevel"/>
    <w:tmpl w:val="498F2DA7"/>
    <w:lvl w:ilvl="0" w:tentative="0">
      <w:start w:val="1"/>
      <w:numFmt w:val="decimal"/>
      <w:lvlText w:val="%1、"/>
      <w:lvlJc w:val="left"/>
      <w:pPr>
        <w:ind w:left="360" w:hanging="360"/>
      </w:pPr>
      <w:rPr>
        <w:rFonts w:hint="default" w:ascii="楷体_GB2312" w:hAnsi="Times New Roman" w:eastAsia="楷体_GB2312" w:cs="楷体_GB2312"/>
        <w:sz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56CC0C40"/>
    <w:multiLevelType w:val="multilevel"/>
    <w:tmpl w:val="56CC0C40"/>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1"/>
  </w:num>
  <w:num w:numId="3">
    <w:abstractNumId w:val="0"/>
  </w:num>
  <w:num w:numId="4">
    <w:abstractNumId w:val="9"/>
  </w:num>
  <w:num w:numId="5">
    <w:abstractNumId w:val="6"/>
  </w:num>
  <w:num w:numId="6">
    <w:abstractNumId w:val="8"/>
  </w:num>
  <w:num w:numId="7">
    <w:abstractNumId w:val="7"/>
  </w:num>
  <w:num w:numId="8">
    <w:abstractNumId w:val="12"/>
  </w:num>
  <w:num w:numId="9">
    <w:abstractNumId w:val="4"/>
  </w:num>
  <w:num w:numId="10">
    <w:abstractNumId w:val="5"/>
  </w:num>
  <w:num w:numId="11">
    <w:abstractNumId w:val="3"/>
  </w:num>
  <w:num w:numId="12">
    <w:abstractNumId w:val="10"/>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A324E9"/>
    <w:rsid w:val="01CF32DE"/>
    <w:rsid w:val="02881E0B"/>
    <w:rsid w:val="08206641"/>
    <w:rsid w:val="09C63218"/>
    <w:rsid w:val="0A187F18"/>
    <w:rsid w:val="0A2759BA"/>
    <w:rsid w:val="0A402FCB"/>
    <w:rsid w:val="0D3707E8"/>
    <w:rsid w:val="0E7C47EE"/>
    <w:rsid w:val="0EBB3568"/>
    <w:rsid w:val="0EE37030"/>
    <w:rsid w:val="0F423341"/>
    <w:rsid w:val="180776FF"/>
    <w:rsid w:val="1D2D73DF"/>
    <w:rsid w:val="1DC6338F"/>
    <w:rsid w:val="1E14234D"/>
    <w:rsid w:val="1E1660C5"/>
    <w:rsid w:val="20E029BA"/>
    <w:rsid w:val="21645399"/>
    <w:rsid w:val="22AA7723"/>
    <w:rsid w:val="22D71F89"/>
    <w:rsid w:val="26B75F6B"/>
    <w:rsid w:val="279D7857"/>
    <w:rsid w:val="285E0D94"/>
    <w:rsid w:val="28BE7A85"/>
    <w:rsid w:val="2A5A37DD"/>
    <w:rsid w:val="2B177920"/>
    <w:rsid w:val="2BF283EE"/>
    <w:rsid w:val="2CC43190"/>
    <w:rsid w:val="2D485B6F"/>
    <w:rsid w:val="2D6706EB"/>
    <w:rsid w:val="2EB15996"/>
    <w:rsid w:val="2F0D0E1E"/>
    <w:rsid w:val="32676A97"/>
    <w:rsid w:val="344A2B14"/>
    <w:rsid w:val="35327830"/>
    <w:rsid w:val="35F5085E"/>
    <w:rsid w:val="360F36CE"/>
    <w:rsid w:val="3A30294F"/>
    <w:rsid w:val="3BFF4267"/>
    <w:rsid w:val="3D2A34E3"/>
    <w:rsid w:val="3EB968CD"/>
    <w:rsid w:val="40E85247"/>
    <w:rsid w:val="40EF4858"/>
    <w:rsid w:val="41466412"/>
    <w:rsid w:val="429F402B"/>
    <w:rsid w:val="42FD8A01"/>
    <w:rsid w:val="4359067E"/>
    <w:rsid w:val="463E3B5B"/>
    <w:rsid w:val="4654337F"/>
    <w:rsid w:val="478B54FA"/>
    <w:rsid w:val="480037BE"/>
    <w:rsid w:val="48B12D0A"/>
    <w:rsid w:val="49BC1967"/>
    <w:rsid w:val="4B0B4954"/>
    <w:rsid w:val="4D6D36A4"/>
    <w:rsid w:val="4E9751B5"/>
    <w:rsid w:val="4F275982"/>
    <w:rsid w:val="4FBF3D7B"/>
    <w:rsid w:val="51BA678C"/>
    <w:rsid w:val="541A1764"/>
    <w:rsid w:val="54462559"/>
    <w:rsid w:val="552038EC"/>
    <w:rsid w:val="578A30A4"/>
    <w:rsid w:val="587F428B"/>
    <w:rsid w:val="59305945"/>
    <w:rsid w:val="59A26483"/>
    <w:rsid w:val="5E127950"/>
    <w:rsid w:val="5F4B4EC7"/>
    <w:rsid w:val="61842912"/>
    <w:rsid w:val="628175BB"/>
    <w:rsid w:val="661324B7"/>
    <w:rsid w:val="67E4410B"/>
    <w:rsid w:val="681A3FD0"/>
    <w:rsid w:val="688C3F71"/>
    <w:rsid w:val="6A5D01A4"/>
    <w:rsid w:val="6ABE0C43"/>
    <w:rsid w:val="6B923E7E"/>
    <w:rsid w:val="6EF56BFD"/>
    <w:rsid w:val="718D136F"/>
    <w:rsid w:val="73D414D7"/>
    <w:rsid w:val="73F1E390"/>
    <w:rsid w:val="7420471D"/>
    <w:rsid w:val="748E12E6"/>
    <w:rsid w:val="7ADE2C3C"/>
    <w:rsid w:val="7B855E28"/>
    <w:rsid w:val="7B963516"/>
    <w:rsid w:val="7E247357"/>
    <w:rsid w:val="89D78A27"/>
    <w:rsid w:val="9FBF75BA"/>
    <w:rsid w:val="D77FF47D"/>
    <w:rsid w:val="FAA90DC9"/>
    <w:rsid w:val="FBE77D42"/>
    <w:rsid w:val="FE88AA3D"/>
    <w:rsid w:val="FFFB75B5"/>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99"/>
    <w:pPr>
      <w:widowControl/>
      <w:spacing w:before="100" w:beforeAutospacing="1" w:after="100" w:afterAutospacing="1"/>
      <w:jc w:val="left"/>
    </w:pPr>
    <w:rPr>
      <w:rFonts w:ascii="宋体" w:hAnsi="宋体" w:cs="宋体"/>
      <w:kern w:val="0"/>
      <w:sz w:val="24"/>
    </w:rPr>
  </w:style>
  <w:style w:type="table" w:customStyle="1" w:styleId="5">
    <w:name w:val="Table Normal"/>
    <w:semiHidden/>
    <w:unhideWhenUsed/>
    <w:qFormat/>
    <w:uiPriority w:val="0"/>
    <w:tblPr>
      <w:tblCellMar>
        <w:top w:w="0" w:type="dxa"/>
        <w:left w:w="0" w:type="dxa"/>
        <w:bottom w:w="0" w:type="dxa"/>
        <w:right w:w="0" w:type="dxa"/>
      </w:tblCellMar>
    </w:tblPr>
  </w:style>
  <w:style w:type="paragraph" w:customStyle="1" w:styleId="6">
    <w:name w:val="Table Text"/>
    <w:basedOn w:val="1"/>
    <w:semiHidden/>
    <w:qFormat/>
    <w:uiPriority w:val="0"/>
    <w:rPr>
      <w:rFonts w:ascii="Arial" w:hAnsi="Arial" w:eastAsia="Arial" w:cs="Arial"/>
      <w:sz w:val="21"/>
      <w:szCs w:val="21"/>
      <w:lang w:val="en-US" w:eastAsia="en-US"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10</Pages>
  <Words>977</Words>
  <Characters>1035</Characters>
  <Lines>0</Lines>
  <Paragraphs>0</Paragraphs>
  <TotalTime>1</TotalTime>
  <ScaleCrop>false</ScaleCrop>
  <LinksUpToDate>false</LinksUpToDate>
  <CharactersWithSpaces>1072</CharactersWithSpaces>
  <Application>WPS Office WWO_wpscloud_20250507200051-17b48c65b3</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2025-05-15T01:25:00Z</dcterms:created>
  <dc:creator>wangti</dc:creator>
  <cp:lastModifiedBy>王提</cp:lastModifiedBy>
  <dcterms:modified xsi:type="dcterms:W3CDTF">2025-05-15T15:33:15Z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2052-12.9.0.21218</vt:lpwstr>
  </property>
  <property fmtid="{D5CDD505-2E9C-101B-9397-08002B2CF9AE}" pid="3" name="KSOTemplateDocerSaveRecord">
    <vt:lpwstr>eyJoZGlkIjoiNTEyMzFmMjU2ZDE4MzM1NWE1NmIzMGIzNzZhN2M2MTUiLCJ1c2VySWQiOiIxNDU0MTU2ODEzIn0=</vt:lpwstr>
  </property>
  <property fmtid="{D5CDD505-2E9C-101B-9397-08002B2CF9AE}" pid="4" name="ICV">
    <vt:lpwstr>69B7432A08B17DE8BB982568EFD92608_43</vt:lpwstr>
  </property>
</Properties>
</file>