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13ECE">
      <w:pPr>
        <w:spacing w:line="360" w:lineRule="auto"/>
        <w:jc w:val="center"/>
        <w:rPr>
          <w:rStyle w:val="8"/>
          <w:rFonts w:ascii="黑体" w:hAnsi="黑体" w:eastAsia="黑体" w:cs="黑体"/>
          <w:b/>
          <w:bCs/>
          <w:sz w:val="36"/>
          <w:szCs w:val="36"/>
        </w:rPr>
      </w:pPr>
      <w:r>
        <w:rPr>
          <w:rStyle w:val="8"/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青浦区</w:t>
      </w:r>
      <w:r>
        <w:rPr>
          <w:rStyle w:val="8"/>
          <w:rFonts w:hint="eastAsia" w:ascii="黑体" w:hAnsi="黑体" w:eastAsia="黑体" w:cs="黑体"/>
          <w:b/>
          <w:bCs/>
          <w:sz w:val="30"/>
          <w:szCs w:val="30"/>
        </w:rPr>
        <w:t>关于开展202</w:t>
      </w:r>
      <w:r>
        <w:rPr>
          <w:rStyle w:val="8"/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</w:t>
      </w:r>
      <w:r>
        <w:rPr>
          <w:rStyle w:val="8"/>
          <w:rFonts w:hint="eastAsia" w:ascii="黑体" w:hAnsi="黑体" w:eastAsia="黑体" w:cs="黑体"/>
          <w:b/>
          <w:bCs/>
          <w:sz w:val="30"/>
          <w:szCs w:val="30"/>
        </w:rPr>
        <w:t>年上海市</w:t>
      </w:r>
    </w:p>
    <w:p w14:paraId="5E352E84">
      <w:pPr>
        <w:spacing w:line="360" w:lineRule="auto"/>
        <w:jc w:val="center"/>
        <w:rPr>
          <w:rStyle w:val="8"/>
          <w:rFonts w:ascii="黑体" w:hAnsi="黑体" w:eastAsia="黑体" w:cs="黑体"/>
          <w:sz w:val="30"/>
          <w:szCs w:val="30"/>
        </w:rPr>
      </w:pPr>
      <w:r>
        <w:rPr>
          <w:rStyle w:val="8"/>
          <w:rFonts w:hint="eastAsia" w:ascii="黑体" w:hAnsi="黑体" w:eastAsia="黑体" w:cs="黑体"/>
          <w:b/>
          <w:bCs/>
          <w:sz w:val="30"/>
          <w:szCs w:val="30"/>
        </w:rPr>
        <w:t>社区教育实验项目中期检查工作的通知</w:t>
      </w:r>
    </w:p>
    <w:p w14:paraId="61221A11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各成校集团：</w:t>
      </w:r>
    </w:p>
    <w:p w14:paraId="1650592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根据《上海市社区教育实验项目管理办法》及市项目办要求，我区将于5</w:t>
      </w:r>
      <w:r>
        <w:rPr>
          <w:rFonts w:hint="eastAsia" w:ascii="宋体" w:hAnsi="宋体" w:cs="宋体"/>
          <w:sz w:val="28"/>
          <w:szCs w:val="28"/>
          <w:lang w:val="en-US" w:eastAsia="zh"/>
          <w:woUserID w:val="1"/>
        </w:rPr>
        <w:t>-6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月开展社区教育实验项目中期检查工作。本年度青浦区共有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个市级社区教育实验项目需要参与中期检查（见附件1）。</w:t>
      </w:r>
    </w:p>
    <w:p w14:paraId="6314096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现将有关事项通知如下：</w:t>
      </w:r>
    </w:p>
    <w:p w14:paraId="598AC71F">
      <w:pPr>
        <w:spacing w:line="360" w:lineRule="auto"/>
        <w:ind w:firstLine="561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一、检查范围</w:t>
      </w:r>
    </w:p>
    <w:p w14:paraId="4FA6C94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年度上海市社区教育实验项目</w:t>
      </w:r>
    </w:p>
    <w:p w14:paraId="1F5A1F57">
      <w:pPr>
        <w:spacing w:line="360" w:lineRule="auto"/>
        <w:ind w:firstLine="561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二、检查形式</w:t>
      </w:r>
    </w:p>
    <w:p w14:paraId="32F462D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（一）重点项目</w:t>
      </w:r>
    </w:p>
    <w:p w14:paraId="68AAC5D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市项目办分组召开中期指导会。各项目负责人以PPT展示的形式进行约10分钟左右的项目中期汇报。具体时间地点另行通知。</w:t>
      </w:r>
    </w:p>
    <w:p w14:paraId="72E1AC9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（二）一般项目</w:t>
      </w:r>
    </w:p>
    <w:p w14:paraId="792ECCC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由区社区学院组织专家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评审，各项目负责人提交项目中期报告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及PPT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。以PPT展示的形式进行约</w:t>
      </w:r>
      <w:r>
        <w:rPr>
          <w:rFonts w:hint="eastAsia" w:ascii="宋体" w:hAnsi="宋体" w:cs="宋体"/>
          <w:sz w:val="28"/>
          <w:szCs w:val="28"/>
          <w:lang w:val="en-US" w:eastAsia="zh"/>
          <w:woUserID w:val="1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分钟左右的项目中期汇报。具体时间地点另行通知。</w:t>
      </w:r>
    </w:p>
    <w:p w14:paraId="30199BFB">
      <w:pPr>
        <w:spacing w:line="360" w:lineRule="auto"/>
        <w:ind w:firstLine="561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三、工作要求</w:t>
      </w:r>
    </w:p>
    <w:p w14:paraId="071E888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各项目承办单位要认真开展项目的中期回顾和自查工作，主要对前期开展的工作、存在的主要问题、改进措施及预期成果等进行自查和评估，确保项目在规定时间段内完成，取得预期成效。</w:t>
      </w:r>
    </w:p>
    <w:p w14:paraId="77ADA8EC">
      <w:pPr>
        <w:spacing w:line="360" w:lineRule="auto"/>
        <w:ind w:firstLine="561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D2BB64">
      <w:pPr>
        <w:spacing w:line="360" w:lineRule="auto"/>
        <w:ind w:firstLine="561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四、材料报送</w:t>
      </w:r>
    </w:p>
    <w:p w14:paraId="326FB4E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（一）时间及格式要求</w:t>
      </w:r>
    </w:p>
    <w:p w14:paraId="52FE29C3"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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由项目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"/>
          <w:woUserID w:val="1"/>
        </w:rPr>
        <w:t>负责人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于5月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根据项目序号及项目名称命名文件（如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-“双减”背景下青少年学农劳动实践基地课程建设的实验），上报相关电子版汇报材料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（中期报告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及汇报PPT</w:t>
      </w:r>
      <w:r>
        <w:rPr>
          <w:rFonts w:hint="eastAsia" w:ascii="宋体" w:hAnsi="宋体" w:cs="宋体"/>
          <w:sz w:val="28"/>
          <w:szCs w:val="28"/>
          <w:lang w:val="en-US" w:eastAsia="zh"/>
          <w:woUserID w:val="1"/>
        </w:rPr>
        <w:t>）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至社交部邮箱shqpsqxy@163.com</w:t>
      </w:r>
    </w:p>
    <w:p w14:paraId="08CB5A6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材料要求</w:t>
      </w:r>
    </w:p>
    <w:p w14:paraId="157F74A4">
      <w:p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重点项目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需要提交中期报告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纸质材料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一式两份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报送社区学院。</w:t>
      </w:r>
    </w:p>
    <w:p w14:paraId="3B1234F9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一般项目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负责人需要在中期检查指导会后填写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“一般项目中期检查情况报告”（附件2）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，并提交至社交部邮箱。</w:t>
      </w:r>
    </w:p>
    <w:p w14:paraId="51D8B2C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0AE780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166AC54">
      <w:pPr>
        <w:spacing w:line="360" w:lineRule="auto"/>
        <w:ind w:firstLine="561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五、联系方式及联系人</w:t>
      </w:r>
    </w:p>
    <w:p w14:paraId="2A96DD2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联系人：王提</w:t>
      </w:r>
    </w:p>
    <w:p w14:paraId="4094851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电  话：19921457278</w:t>
      </w:r>
    </w:p>
    <w:p w14:paraId="7D02B0C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邮  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"mailto:shqpsqxy@163.com"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shqpsqxy@163.com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 w14:paraId="11B3A4B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0DAFEC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46B17E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025F0E">
      <w:pPr>
        <w:spacing w:line="360" w:lineRule="auto"/>
      </w:pPr>
      <w:r>
        <w:br w:type="page"/>
      </w:r>
    </w:p>
    <w:p w14:paraId="57ECE299"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附件1</w:t>
      </w:r>
    </w:p>
    <w:p w14:paraId="50ADB504">
      <w:pPr>
        <w:widowControl w:val="0"/>
        <w:spacing w:line="360" w:lineRule="auto"/>
        <w:jc w:val="center"/>
        <w:rPr>
          <w:rStyle w:val="8"/>
          <w:rFonts w:hint="eastAsia" w:ascii="华文仿宋" w:hAnsi="华文仿宋" w:eastAsia="华文仿宋"/>
          <w:b/>
          <w:bCs/>
          <w:sz w:val="32"/>
          <w:szCs w:val="32"/>
        </w:rPr>
      </w:pPr>
    </w:p>
    <w:p w14:paraId="6AEF098C">
      <w:pPr>
        <w:widowControl w:val="0"/>
        <w:spacing w:line="360" w:lineRule="auto"/>
        <w:jc w:val="center"/>
        <w:rPr>
          <w:rStyle w:val="8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  <w:r>
        <w:rPr>
          <w:rStyle w:val="8"/>
          <w:rFonts w:hint="eastAsia" w:ascii="华文仿宋" w:hAnsi="华文仿宋" w:eastAsia="华文仿宋"/>
          <w:b/>
          <w:bCs/>
          <w:sz w:val="32"/>
          <w:szCs w:val="32"/>
        </w:rPr>
        <w:t>20</w:t>
      </w:r>
      <w:r>
        <w:rPr>
          <w:rStyle w:val="8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24</w:t>
      </w:r>
      <w:r>
        <w:rPr>
          <w:rStyle w:val="8"/>
          <w:rFonts w:hint="eastAsia" w:ascii="华文仿宋" w:hAnsi="华文仿宋" w:eastAsia="华文仿宋"/>
          <w:b/>
          <w:bCs/>
          <w:sz w:val="32"/>
          <w:szCs w:val="32"/>
        </w:rPr>
        <w:t>年青浦区社区教育实验项目</w:t>
      </w:r>
      <w:r>
        <w:rPr>
          <w:rStyle w:val="8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中期检查</w:t>
      </w:r>
      <w:r>
        <w:rPr>
          <w:rStyle w:val="8"/>
          <w:rFonts w:hint="eastAsia" w:ascii="华文仿宋" w:hAnsi="华文仿宋" w:eastAsia="华文仿宋"/>
          <w:b/>
          <w:bCs/>
          <w:sz w:val="32"/>
          <w:szCs w:val="32"/>
        </w:rPr>
        <w:t>名单</w:t>
      </w:r>
      <w:r>
        <w:rPr>
          <w:rStyle w:val="8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汇总</w:t>
      </w:r>
    </w:p>
    <w:p w14:paraId="62C501DE">
      <w:pPr>
        <w:spacing w:line="360" w:lineRule="auto"/>
        <w:rPr>
          <w:rFonts w:hint="eastAsia"/>
          <w:lang w:val="en-US" w:eastAsia="zh-CN"/>
        </w:rPr>
      </w:pPr>
    </w:p>
    <w:tbl>
      <w:tblPr>
        <w:tblStyle w:val="5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854"/>
        <w:gridCol w:w="3337"/>
        <w:gridCol w:w="1593"/>
      </w:tblGrid>
      <w:tr w14:paraId="6339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74" w:type="dxa"/>
            <w:vAlign w:val="center"/>
          </w:tcPr>
          <w:p w14:paraId="7A2564E9">
            <w:pPr>
              <w:widowControl w:val="0"/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54" w:type="dxa"/>
            <w:vAlign w:val="center"/>
          </w:tcPr>
          <w:p w14:paraId="354E7BBB">
            <w:pPr>
              <w:widowControl w:val="0"/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37" w:type="dxa"/>
            <w:vAlign w:val="center"/>
          </w:tcPr>
          <w:p w14:paraId="7F2E1364">
            <w:pPr>
              <w:widowControl w:val="0"/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593" w:type="dxa"/>
            <w:vAlign w:val="center"/>
          </w:tcPr>
          <w:p w14:paraId="3EC4EB16">
            <w:pPr>
              <w:widowControl w:val="0"/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实验类型</w:t>
            </w:r>
          </w:p>
        </w:tc>
      </w:tr>
      <w:tr w14:paraId="3B8B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74" w:type="dxa"/>
            <w:vAlign w:val="center"/>
          </w:tcPr>
          <w:p w14:paraId="6E64857C">
            <w:pPr>
              <w:widowControl w:val="0"/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3854" w:type="dxa"/>
            <w:vAlign w:val="center"/>
          </w:tcPr>
          <w:p w14:paraId="7649D59B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  <w:t>“双减”背景下青少年学农劳动实践基地课程建设的实验</w:t>
            </w:r>
          </w:p>
        </w:tc>
        <w:tc>
          <w:tcPr>
            <w:tcW w:w="3337" w:type="dxa"/>
            <w:vAlign w:val="center"/>
          </w:tcPr>
          <w:p w14:paraId="304DF1E7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白鹤成人中等文化技术学校</w:t>
            </w:r>
          </w:p>
        </w:tc>
        <w:tc>
          <w:tcPr>
            <w:tcW w:w="1593" w:type="dxa"/>
            <w:vAlign w:val="center"/>
          </w:tcPr>
          <w:p w14:paraId="058AD27A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重点项目</w:t>
            </w:r>
          </w:p>
        </w:tc>
      </w:tr>
      <w:tr w14:paraId="36C3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74" w:type="dxa"/>
            <w:vAlign w:val="center"/>
          </w:tcPr>
          <w:p w14:paraId="02012A44">
            <w:pPr>
              <w:widowControl w:val="0"/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3854" w:type="dxa"/>
            <w:vAlign w:val="center"/>
          </w:tcPr>
          <w:p w14:paraId="27FBA1C2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  <w:t>依托“治汇坊”提升社区居民协商民主议事能力的实验</w:t>
            </w:r>
          </w:p>
        </w:tc>
        <w:tc>
          <w:tcPr>
            <w:tcW w:w="3337" w:type="dxa"/>
            <w:vAlign w:val="center"/>
          </w:tcPr>
          <w:p w14:paraId="6876369F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香花桥成人中等文化技术学校</w:t>
            </w:r>
          </w:p>
        </w:tc>
        <w:tc>
          <w:tcPr>
            <w:tcW w:w="1593" w:type="dxa"/>
            <w:vAlign w:val="center"/>
          </w:tcPr>
          <w:p w14:paraId="1C80D8CB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重点项目</w:t>
            </w:r>
          </w:p>
        </w:tc>
      </w:tr>
      <w:tr w14:paraId="0AEC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074" w:type="dxa"/>
            <w:vAlign w:val="center"/>
          </w:tcPr>
          <w:p w14:paraId="036672AE">
            <w:pPr>
              <w:widowControl w:val="0"/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3854" w:type="dxa"/>
            <w:vAlign w:val="center"/>
          </w:tcPr>
          <w:p w14:paraId="0588F788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  <w:t>积极老龄化背景下社区教育推动老年人数字融入的实验</w:t>
            </w:r>
          </w:p>
        </w:tc>
        <w:tc>
          <w:tcPr>
            <w:tcW w:w="3337" w:type="dxa"/>
            <w:vAlign w:val="center"/>
          </w:tcPr>
          <w:p w14:paraId="33DA5DC2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青浦区社区学院</w:t>
            </w:r>
          </w:p>
        </w:tc>
        <w:tc>
          <w:tcPr>
            <w:tcW w:w="1593" w:type="dxa"/>
            <w:vAlign w:val="center"/>
          </w:tcPr>
          <w:p w14:paraId="291F14D5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一般项目</w:t>
            </w:r>
          </w:p>
        </w:tc>
      </w:tr>
      <w:tr w14:paraId="1417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074" w:type="dxa"/>
            <w:vAlign w:val="center"/>
          </w:tcPr>
          <w:p w14:paraId="0C9DF784">
            <w:pPr>
              <w:widowControl w:val="0"/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3854" w:type="dxa"/>
            <w:vAlign w:val="center"/>
          </w:tcPr>
          <w:p w14:paraId="0104C78D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  <w:t>创新学习团队培育与发展——社区教育探索学习团队培育创新实践的实验</w:t>
            </w:r>
          </w:p>
        </w:tc>
        <w:tc>
          <w:tcPr>
            <w:tcW w:w="3337" w:type="dxa"/>
            <w:vAlign w:val="center"/>
          </w:tcPr>
          <w:p w14:paraId="361D4BBF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金泽成人中等文化技术学校</w:t>
            </w:r>
          </w:p>
        </w:tc>
        <w:tc>
          <w:tcPr>
            <w:tcW w:w="1593" w:type="dxa"/>
            <w:vAlign w:val="center"/>
          </w:tcPr>
          <w:p w14:paraId="124BBE50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一般项目</w:t>
            </w:r>
          </w:p>
        </w:tc>
      </w:tr>
      <w:tr w14:paraId="4861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074" w:type="dxa"/>
            <w:vAlign w:val="center"/>
          </w:tcPr>
          <w:p w14:paraId="6E8177EC">
            <w:pPr>
              <w:widowControl w:val="0"/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3854" w:type="dxa"/>
            <w:vAlign w:val="center"/>
          </w:tcPr>
          <w:p w14:paraId="4B2E7C7D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  <w:t>党建引领社区教育，促进中华优秀传统文化的传承与发展的实验</w:t>
            </w:r>
          </w:p>
        </w:tc>
        <w:tc>
          <w:tcPr>
            <w:tcW w:w="3337" w:type="dxa"/>
            <w:vAlign w:val="center"/>
          </w:tcPr>
          <w:p w14:paraId="1B4197B6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重固成人中等文化技术学校</w:t>
            </w:r>
          </w:p>
        </w:tc>
        <w:tc>
          <w:tcPr>
            <w:tcW w:w="1593" w:type="dxa"/>
            <w:vAlign w:val="center"/>
          </w:tcPr>
          <w:p w14:paraId="2B7802AD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一般项目</w:t>
            </w:r>
          </w:p>
        </w:tc>
      </w:tr>
      <w:tr w14:paraId="1192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074" w:type="dxa"/>
            <w:vAlign w:val="center"/>
          </w:tcPr>
          <w:p w14:paraId="09B4AB78">
            <w:pPr>
              <w:widowControl w:val="0"/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3854" w:type="dxa"/>
            <w:vAlign w:val="center"/>
          </w:tcPr>
          <w:p w14:paraId="4F6EFC76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  <w:t>社区教育教研组内涵提升的实践与探索的实验——以青浦区“艺术与人文”教研组为例</w:t>
            </w:r>
          </w:p>
        </w:tc>
        <w:tc>
          <w:tcPr>
            <w:tcW w:w="3337" w:type="dxa"/>
            <w:vAlign w:val="center"/>
          </w:tcPr>
          <w:p w14:paraId="23411235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徐泾成人中等文化技术学校</w:t>
            </w:r>
          </w:p>
        </w:tc>
        <w:tc>
          <w:tcPr>
            <w:tcW w:w="1593" w:type="dxa"/>
            <w:vAlign w:val="center"/>
          </w:tcPr>
          <w:p w14:paraId="52F59B0B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一般项目</w:t>
            </w:r>
          </w:p>
        </w:tc>
      </w:tr>
      <w:tr w14:paraId="0418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74" w:type="dxa"/>
            <w:vAlign w:val="center"/>
          </w:tcPr>
          <w:p w14:paraId="303203C9">
            <w:pPr>
              <w:widowControl w:val="0"/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3854" w:type="dxa"/>
            <w:vAlign w:val="center"/>
          </w:tcPr>
          <w:p w14:paraId="799472A8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社区教育助力社区居民养成健康科学生活方式的实验</w:t>
            </w:r>
          </w:p>
        </w:tc>
        <w:tc>
          <w:tcPr>
            <w:tcW w:w="3337" w:type="dxa"/>
            <w:vAlign w:val="center"/>
          </w:tcPr>
          <w:p w14:paraId="10E9E13C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赵巷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成人中等文化技术学校</w:t>
            </w:r>
          </w:p>
        </w:tc>
        <w:tc>
          <w:tcPr>
            <w:tcW w:w="1593" w:type="dxa"/>
            <w:vAlign w:val="center"/>
          </w:tcPr>
          <w:p w14:paraId="7DA15CAF">
            <w:pPr>
              <w:widowControl w:val="0"/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一般项目</w:t>
            </w:r>
          </w:p>
        </w:tc>
      </w:tr>
    </w:tbl>
    <w:p w14:paraId="169C755B">
      <w:pPr>
        <w:spacing w:line="360" w:lineRule="auto"/>
      </w:pPr>
    </w:p>
    <w:p w14:paraId="21CEE1AC">
      <w:pPr>
        <w:spacing w:line="360" w:lineRule="auto"/>
        <w:rPr>
          <w:rFonts w:hint="default"/>
          <w:lang w:val="en-US" w:eastAsia="zh-CN"/>
        </w:rPr>
      </w:pPr>
    </w:p>
    <w:p w14:paraId="0C8399DF">
      <w:pPr>
        <w:spacing w:line="360" w:lineRule="auto"/>
        <w:rPr>
          <w:rFonts w:hint="default"/>
          <w:lang w:val="en-US" w:eastAsia="zh-CN"/>
        </w:rPr>
      </w:pPr>
    </w:p>
    <w:p w14:paraId="1EA5DBA1"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F89E810">
      <w:pPr>
        <w:spacing w:before="79" w:line="360" w:lineRule="auto"/>
        <w:ind w:left="144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17"/>
          <w:sz w:val="32"/>
          <w:szCs w:val="32"/>
        </w:rPr>
        <w:t>附</w:t>
      </w:r>
      <w:r>
        <w:rPr>
          <w:rFonts w:ascii="宋体" w:hAnsi="宋体" w:eastAsia="宋体" w:cs="宋体"/>
          <w:b/>
          <w:bCs/>
          <w:spacing w:val="-68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32"/>
          <w:szCs w:val="32"/>
        </w:rPr>
        <w:t>件</w:t>
      </w:r>
      <w:r>
        <w:rPr>
          <w:rFonts w:ascii="宋体" w:hAnsi="宋体" w:eastAsia="宋体" w:cs="宋体"/>
          <w:b/>
          <w:bCs/>
          <w:spacing w:val="-44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-44"/>
          <w:sz w:val="32"/>
          <w:szCs w:val="32"/>
          <w:lang w:val="en-US" w:eastAsia="zh-CN"/>
        </w:rPr>
        <w:t>2</w:t>
      </w:r>
    </w:p>
    <w:p w14:paraId="11F292A5">
      <w:pPr>
        <w:pStyle w:val="3"/>
        <w:spacing w:before="266" w:line="360" w:lineRule="auto"/>
        <w:ind w:left="2424"/>
        <w:rPr>
          <w:b/>
          <w:bCs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一般项目中期检查情况报告</w:t>
      </w:r>
    </w:p>
    <w:p w14:paraId="3ECB308E">
      <w:pPr>
        <w:spacing w:line="360" w:lineRule="auto"/>
      </w:pPr>
    </w:p>
    <w:tbl>
      <w:tblPr>
        <w:tblStyle w:val="9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0"/>
      </w:tblGrid>
      <w:tr w14:paraId="4E327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8600" w:type="dxa"/>
            <w:vAlign w:val="top"/>
          </w:tcPr>
          <w:p w14:paraId="69E32076">
            <w:pPr>
              <w:spacing w:before="34" w:line="36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一、中期检查概况介绍</w:t>
            </w:r>
          </w:p>
        </w:tc>
      </w:tr>
      <w:tr w14:paraId="2D36A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600" w:type="dxa"/>
            <w:vAlign w:val="top"/>
          </w:tcPr>
          <w:p w14:paraId="56F5298D">
            <w:pPr>
              <w:spacing w:before="44" w:line="36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二、各项目具体推进情况</w:t>
            </w:r>
          </w:p>
        </w:tc>
      </w:tr>
      <w:tr w14:paraId="38CB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8600" w:type="dxa"/>
            <w:vAlign w:val="top"/>
          </w:tcPr>
          <w:p w14:paraId="55CB7F7E">
            <w:pPr>
              <w:spacing w:before="47" w:line="36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三、当前取得的工作成效</w:t>
            </w:r>
          </w:p>
        </w:tc>
      </w:tr>
      <w:tr w14:paraId="10ADD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8600" w:type="dxa"/>
            <w:vAlign w:val="top"/>
          </w:tcPr>
          <w:p w14:paraId="58E7E3DE">
            <w:pPr>
              <w:spacing w:before="49" w:line="36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四、存在的问题与改进措施</w:t>
            </w:r>
          </w:p>
        </w:tc>
      </w:tr>
    </w:tbl>
    <w:p w14:paraId="20407187"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D4863"/>
    <w:multiLevelType w:val="singleLevel"/>
    <w:tmpl w:val="11FD48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7167A"/>
    <w:rsid w:val="06040FED"/>
    <w:rsid w:val="06451DC1"/>
    <w:rsid w:val="0AA96DC2"/>
    <w:rsid w:val="0FA43FFC"/>
    <w:rsid w:val="10196886"/>
    <w:rsid w:val="12E36BE9"/>
    <w:rsid w:val="153C6A85"/>
    <w:rsid w:val="1B723200"/>
    <w:rsid w:val="1C6B037B"/>
    <w:rsid w:val="1C6D2469"/>
    <w:rsid w:val="1EF02DBA"/>
    <w:rsid w:val="20B41BC5"/>
    <w:rsid w:val="2174533C"/>
    <w:rsid w:val="225B679C"/>
    <w:rsid w:val="2BE45753"/>
    <w:rsid w:val="3A1640E3"/>
    <w:rsid w:val="3A683CF4"/>
    <w:rsid w:val="41B7167A"/>
    <w:rsid w:val="48B73100"/>
    <w:rsid w:val="4A315EB1"/>
    <w:rsid w:val="4AC705C3"/>
    <w:rsid w:val="59D26AA8"/>
    <w:rsid w:val="5D46181B"/>
    <w:rsid w:val="5FA97E40"/>
    <w:rsid w:val="604A517F"/>
    <w:rsid w:val="6B851761"/>
    <w:rsid w:val="6E4E0322"/>
    <w:rsid w:val="6E7A1117"/>
    <w:rsid w:val="712437CA"/>
    <w:rsid w:val="736305DA"/>
    <w:rsid w:val="EFBF8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WWO_wpscloud_20250507200051-17b48c65b3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2025-05-19T14:22:00Z</dcterms:created>
  <dc:creator>王提</dc:creator>
  <cp:lastModifiedBy>王提</cp:lastModifiedBy>
  <dcterms:modified xsi:type="dcterms:W3CDTF">2025-05-19T15:01:54Z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2052-12.9.0.21218</vt:lpwstr>
  </property>
  <property fmtid="{D5CDD505-2E9C-101B-9397-08002B2CF9AE}" pid="3" name="ICV">
    <vt:lpwstr>8EA3AE187012EA6862D72A6852E9A4A9_43</vt:lpwstr>
  </property>
  <property fmtid="{D5CDD505-2E9C-101B-9397-08002B2CF9AE}" pid="4" name="KSOTemplateDocerSaveRecord">
    <vt:lpwstr>eyJoZGlkIjoiNTEyMzFmMjU2ZDE4MzM1NWE1NmIzMGIzNzZhN2M2MTUiLCJ1c2VySWQiOiIxNDU0MTU2ODEzIn0=</vt:lpwstr>
  </property>
</Properties>
</file>