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28348">
      <w:pPr>
        <w:spacing w:line="560" w:lineRule="exact"/>
        <w:jc w:val="left"/>
        <w:rPr>
          <w:rFonts w:ascii="黑体" w:hAnsi="黑体" w:eastAsia="黑体" w:cstheme="minorBidi"/>
          <w:color w:val="000000"/>
          <w:sz w:val="30"/>
          <w:szCs w:val="30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附件</w:t>
      </w:r>
      <w:r>
        <w:rPr>
          <w:rFonts w:ascii="黑体" w:hAnsi="黑体" w:eastAsia="黑体" w:cs="宋体"/>
          <w:b/>
          <w:kern w:val="0"/>
          <w:sz w:val="30"/>
          <w:szCs w:val="30"/>
        </w:rPr>
        <w:t>5</w:t>
      </w:r>
    </w:p>
    <w:p w14:paraId="08336602">
      <w:pPr>
        <w:spacing w:line="560" w:lineRule="exact"/>
        <w:jc w:val="center"/>
        <w:rPr>
          <w:rFonts w:ascii="方正小标宋简体" w:hAnsi="仿宋" w:eastAsia="方正小标宋简体" w:cstheme="minorBidi"/>
          <w:color w:val="000000"/>
          <w:sz w:val="36"/>
          <w:szCs w:val="36"/>
        </w:rPr>
      </w:pPr>
      <w:bookmarkStart w:id="0" w:name="_GoBack"/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“数智悦读，开启未来之旅”——</w:t>
      </w:r>
      <w:r>
        <w:rPr>
          <w:rFonts w:ascii="方正小标宋简体" w:hAnsi="仿宋" w:eastAsia="方正小标宋简体" w:cstheme="minorBidi"/>
          <w:color w:val="000000"/>
          <w:sz w:val="36"/>
          <w:szCs w:val="36"/>
        </w:rPr>
        <w:t>2024年</w:t>
      </w: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上海市民终身学习数字阅读活动“数智悦读达人”申报表</w:t>
      </w:r>
    </w:p>
    <w:bookmarkEnd w:id="0"/>
    <w:p w14:paraId="36DD1027">
      <w:pPr>
        <w:spacing w:line="560" w:lineRule="exact"/>
        <w:ind w:left="2" w:leftChars="-202" w:hanging="426" w:hangingChars="142"/>
        <w:rPr>
          <w:rFonts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区</w:t>
      </w:r>
    </w:p>
    <w:tbl>
      <w:tblPr>
        <w:tblStyle w:val="15"/>
        <w:tblW w:w="92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104"/>
        <w:gridCol w:w="1122"/>
        <w:gridCol w:w="1426"/>
        <w:gridCol w:w="1557"/>
        <w:gridCol w:w="1564"/>
      </w:tblGrid>
      <w:tr w14:paraId="25A49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16F33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10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D3D8DB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3347E4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1426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9B2E5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0D675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出生年月</w:t>
            </w:r>
          </w:p>
        </w:tc>
        <w:tc>
          <w:tcPr>
            <w:tcW w:w="156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50A0031F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11D8F4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1989C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联系地址</w:t>
            </w:r>
          </w:p>
        </w:tc>
        <w:tc>
          <w:tcPr>
            <w:tcW w:w="36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D86E3D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0A04A2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联系电话</w:t>
            </w:r>
          </w:p>
        </w:tc>
        <w:tc>
          <w:tcPr>
            <w:tcW w:w="156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216098F7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4CBC7F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C8C9D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线上发表作品数</w:t>
            </w:r>
          </w:p>
        </w:tc>
        <w:tc>
          <w:tcPr>
            <w:tcW w:w="222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1B469E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0DE3C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参与活动的网站</w:t>
            </w:r>
          </w:p>
        </w:tc>
        <w:tc>
          <w:tcPr>
            <w:tcW w:w="312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510A7E89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上海学习网□</w:t>
            </w:r>
          </w:p>
          <w:p w14:paraId="1AA52656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区学习网□</w:t>
            </w:r>
          </w:p>
        </w:tc>
      </w:tr>
      <w:tr w14:paraId="44EB1B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5CA37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电子邮件</w:t>
            </w:r>
          </w:p>
        </w:tc>
        <w:tc>
          <w:tcPr>
            <w:tcW w:w="6773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FDB8E34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396207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89EE4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个人先进事迹</w:t>
            </w:r>
          </w:p>
        </w:tc>
        <w:tc>
          <w:tcPr>
            <w:tcW w:w="6773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C144DBF">
            <w:pPr>
              <w:spacing w:line="56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（参与数字阅读活动主要事迹，不少于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>500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字，可附页）</w:t>
            </w:r>
          </w:p>
          <w:p w14:paraId="51F765B6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B05E258">
            <w:pPr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4BC8FAAC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784574DE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BA1676E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A09A754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7F64F61D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5F42A401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A9AA2BE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02418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0C58C7F">
            <w:pPr>
              <w:widowControl/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申报单位审核意见：</w:t>
            </w:r>
          </w:p>
          <w:p w14:paraId="35AB87F4">
            <w:pPr>
              <w:widowControl/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eastAsia="仿宋_GB2312" w:cs="Calibri"/>
                <w:color w:val="000000"/>
                <w:sz w:val="30"/>
                <w:szCs w:val="30"/>
              </w:rPr>
              <w:t>  </w:t>
            </w:r>
          </w:p>
          <w:p w14:paraId="108B6EBE">
            <w:pPr>
              <w:spacing w:line="500" w:lineRule="exact"/>
              <w:jc w:val="righ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  <w:tr w14:paraId="5763E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3CB2B81">
            <w:pPr>
              <w:widowControl/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主办单位审核意见：</w:t>
            </w:r>
          </w:p>
          <w:p w14:paraId="7450B606">
            <w:pPr>
              <w:widowControl/>
              <w:spacing w:line="500" w:lineRule="exact"/>
              <w:jc w:val="righ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</w:tbl>
    <w:p w14:paraId="7305ACEA">
      <w:pPr>
        <w:spacing w:line="560" w:lineRule="exac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br w:type="page"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mMzA2NDgwOTFlM2E3NDk4OTFhOWQ0ZWViMDU4OTEifQ=="/>
  </w:docVars>
  <w:rsids>
    <w:rsidRoot w:val="253D5BD0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205F72"/>
    <w:rsid w:val="002256A1"/>
    <w:rsid w:val="00226BC1"/>
    <w:rsid w:val="00246329"/>
    <w:rsid w:val="0025161D"/>
    <w:rsid w:val="00272F91"/>
    <w:rsid w:val="00291986"/>
    <w:rsid w:val="002A1802"/>
    <w:rsid w:val="002A4DFE"/>
    <w:rsid w:val="002E495E"/>
    <w:rsid w:val="002F408F"/>
    <w:rsid w:val="00311C01"/>
    <w:rsid w:val="003A07D0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6353D0"/>
    <w:rsid w:val="006449E6"/>
    <w:rsid w:val="00655468"/>
    <w:rsid w:val="00676156"/>
    <w:rsid w:val="006813CC"/>
    <w:rsid w:val="006B2C09"/>
    <w:rsid w:val="006B4801"/>
    <w:rsid w:val="00701743"/>
    <w:rsid w:val="007047B8"/>
    <w:rsid w:val="007240EB"/>
    <w:rsid w:val="007A26B0"/>
    <w:rsid w:val="007D4D15"/>
    <w:rsid w:val="00813B45"/>
    <w:rsid w:val="008170A3"/>
    <w:rsid w:val="00821497"/>
    <w:rsid w:val="00841BE2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B7A15"/>
    <w:rsid w:val="00BD3A4A"/>
    <w:rsid w:val="00C06C2B"/>
    <w:rsid w:val="00C740E1"/>
    <w:rsid w:val="00C76AFF"/>
    <w:rsid w:val="00CC7B9D"/>
    <w:rsid w:val="00CD76F3"/>
    <w:rsid w:val="00CF55DC"/>
    <w:rsid w:val="00D14239"/>
    <w:rsid w:val="00D24384"/>
    <w:rsid w:val="00D26DE8"/>
    <w:rsid w:val="00D628A2"/>
    <w:rsid w:val="00D836AC"/>
    <w:rsid w:val="00D911E8"/>
    <w:rsid w:val="00D96AA4"/>
    <w:rsid w:val="00DD3E73"/>
    <w:rsid w:val="00DE4776"/>
    <w:rsid w:val="00E04F5A"/>
    <w:rsid w:val="00E3228D"/>
    <w:rsid w:val="00E4083B"/>
    <w:rsid w:val="00E81ED1"/>
    <w:rsid w:val="00E86AE0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99C43EE"/>
    <w:rsid w:val="0C6805B7"/>
    <w:rsid w:val="0CF83441"/>
    <w:rsid w:val="18470786"/>
    <w:rsid w:val="18EB687C"/>
    <w:rsid w:val="1BCF3563"/>
    <w:rsid w:val="253D5BD0"/>
    <w:rsid w:val="27DD40F7"/>
    <w:rsid w:val="302C1778"/>
    <w:rsid w:val="395A2E8A"/>
    <w:rsid w:val="39BF582B"/>
    <w:rsid w:val="3E032ABD"/>
    <w:rsid w:val="457F1DED"/>
    <w:rsid w:val="470E1E21"/>
    <w:rsid w:val="4CD64F4D"/>
    <w:rsid w:val="518B0578"/>
    <w:rsid w:val="53F57F4F"/>
    <w:rsid w:val="5473040A"/>
    <w:rsid w:val="5476359A"/>
    <w:rsid w:val="5CBA0400"/>
    <w:rsid w:val="5D0F7CB2"/>
    <w:rsid w:val="638E7884"/>
    <w:rsid w:val="71D204FA"/>
    <w:rsid w:val="78AE47C3"/>
    <w:rsid w:val="7AEE6999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9"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样式1"/>
    <w:basedOn w:val="1"/>
    <w:qFormat/>
    <w:uiPriority w:val="0"/>
  </w:style>
  <w:style w:type="character" w:customStyle="1" w:styleId="18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9">
    <w:name w:val="批注框文本 字符"/>
    <w:basedOn w:val="16"/>
    <w:link w:val="11"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3789</Words>
  <Characters>3975</Characters>
  <Lines>33</Lines>
  <Paragraphs>9</Paragraphs>
  <TotalTime>305</TotalTime>
  <ScaleCrop>false</ScaleCrop>
  <LinksUpToDate>false</LinksUpToDate>
  <CharactersWithSpaces>4151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2024-10-15T01:47:00Z</dcterms:created>
  <dc:creator>潇牧</dc:creator>
  <cp:lastModifiedBy>傅永希</cp:lastModifiedBy>
  <cp:lastPrinted>2024-10-15T02:08:00Z</cp:lastPrinted>
  <dcterms:modified xsi:type="dcterms:W3CDTF">2024-10-16T00:49:43Z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8C58C24B168141C1A7DB22D4227A8261_13</vt:lpwstr>
  </property>
</Properties>
</file>