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BC" w:rsidRPr="005B30BC" w:rsidRDefault="005B30BC" w:rsidP="005B30BC">
      <w:pPr>
        <w:spacing w:line="500" w:lineRule="exact"/>
        <w:ind w:firstLineChars="176" w:firstLine="563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5B30BC">
        <w:rPr>
          <w:rFonts w:ascii="黑体" w:eastAsia="黑体" w:hAnsi="黑体" w:cs="宋体" w:hint="eastAsia"/>
          <w:kern w:val="0"/>
          <w:sz w:val="32"/>
          <w:szCs w:val="32"/>
        </w:rPr>
        <w:t xml:space="preserve">   </w:t>
      </w:r>
    </w:p>
    <w:p w:rsidR="005B30BC" w:rsidRPr="005B30BC" w:rsidRDefault="005B30BC" w:rsidP="005B30BC">
      <w:pPr>
        <w:spacing w:line="500" w:lineRule="exact"/>
        <w:ind w:firstLineChars="226" w:firstLine="723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5B30BC">
        <w:rPr>
          <w:rFonts w:ascii="黑体" w:eastAsia="黑体" w:hAnsi="黑体" w:cs="宋体" w:hint="eastAsia"/>
          <w:kern w:val="0"/>
          <w:sz w:val="32"/>
          <w:szCs w:val="32"/>
        </w:rPr>
        <w:t>关于组织评选第</w:t>
      </w:r>
      <w:r>
        <w:rPr>
          <w:rFonts w:ascii="黑体" w:eastAsia="黑体" w:hAnsi="黑体" w:cs="宋体" w:hint="eastAsia"/>
          <w:kern w:val="0"/>
          <w:sz w:val="32"/>
          <w:szCs w:val="32"/>
        </w:rPr>
        <w:t>7</w:t>
      </w:r>
      <w:r w:rsidRPr="005B30BC">
        <w:rPr>
          <w:rFonts w:ascii="黑体" w:eastAsia="黑体" w:hAnsi="黑体" w:cs="宋体" w:hint="eastAsia"/>
          <w:kern w:val="0"/>
          <w:sz w:val="32"/>
          <w:szCs w:val="32"/>
        </w:rPr>
        <w:t>届青浦区社区网上读书活动</w:t>
      </w:r>
    </w:p>
    <w:p w:rsidR="005B30BC" w:rsidRPr="005B30BC" w:rsidRDefault="005B30BC" w:rsidP="005B30BC">
      <w:pPr>
        <w:spacing w:line="500" w:lineRule="exact"/>
        <w:ind w:firstLineChars="226" w:firstLine="723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5B30BC">
        <w:rPr>
          <w:rFonts w:ascii="黑体" w:eastAsia="黑体" w:hAnsi="黑体" w:cs="宋体" w:hint="eastAsia"/>
          <w:kern w:val="0"/>
          <w:sz w:val="32"/>
          <w:szCs w:val="32"/>
        </w:rPr>
        <w:t>先进集体、先进个人、优秀团队的通知</w:t>
      </w:r>
    </w:p>
    <w:p w:rsidR="005B30BC" w:rsidRPr="005B30BC" w:rsidRDefault="005B30BC" w:rsidP="005B30BC">
      <w:pPr>
        <w:spacing w:line="500" w:lineRule="exact"/>
        <w:ind w:firstLineChars="176" w:firstLine="563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5B30BC" w:rsidRPr="005B30BC" w:rsidRDefault="005B30BC" w:rsidP="005B30BC">
      <w:pPr>
        <w:spacing w:line="560" w:lineRule="exac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各社区学校：</w:t>
      </w: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根据市</w:t>
      </w:r>
      <w:proofErr w:type="gramStart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学指办</w:t>
      </w:r>
      <w:proofErr w:type="gramEnd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《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关于组织开展“弘扬传统文化 悦读修身修心”—第7届上海社区网上读书活动”的通知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》的要求，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区</w:t>
      </w:r>
      <w:proofErr w:type="gramStart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学习办</w:t>
      </w:r>
      <w:proofErr w:type="gramEnd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决定开展“第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届青浦区社区网上读书活动”的 “优秀组织奖”、“优秀组织者”及“优秀网上读书团队”评选工作。</w:t>
      </w:r>
    </w:p>
    <w:p w:rsidR="004F47E7" w:rsidRPr="004F47E7" w:rsidRDefault="005B30BC" w:rsidP="004F47E7">
      <w:pPr>
        <w:spacing w:line="500" w:lineRule="exact"/>
        <w:ind w:firstLine="435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5B30BC">
        <w:rPr>
          <w:rFonts w:asciiTheme="majorEastAsia" w:eastAsiaTheme="majorEastAsia" w:hAnsiTheme="majorEastAsia" w:cs="Times New Roman" w:hint="eastAsia"/>
          <w:sz w:val="24"/>
          <w:szCs w:val="24"/>
        </w:rPr>
        <w:t>希望各社区学校认真做好评选申报工作，并以此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为契机，及时梳理、总结开展活动的经验和做法。请于11月</w:t>
      </w:r>
      <w:r w:rsidR="004F47E7"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9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日前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将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有关申报材料（见附件）以书面形式一式二</w:t>
      </w:r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份</w:t>
      </w:r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（包括总结、“读书团对”活动情况表、学习案例</w:t>
      </w:r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2—3个</w:t>
      </w:r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、汇总表，</w:t>
      </w:r>
      <w:proofErr w:type="gramStart"/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敲好学校</w:t>
      </w:r>
      <w:proofErr w:type="gramEnd"/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公章），并同时上</w:t>
      </w:r>
      <w:proofErr w:type="gramStart"/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传上述</w:t>
      </w:r>
      <w:proofErr w:type="gramEnd"/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材料及</w:t>
      </w:r>
      <w:r w:rsidR="004F47E7">
        <w:rPr>
          <w:rFonts w:asciiTheme="majorEastAsia" w:eastAsiaTheme="majorEastAsia" w:hAnsiTheme="majorEastAsia" w:cs="Times New Roman" w:hint="eastAsia"/>
          <w:sz w:val="24"/>
          <w:szCs w:val="24"/>
        </w:rPr>
        <w:t>相关</w:t>
      </w:r>
      <w:r w:rsidR="004F47E7" w:rsidRPr="004F47E7">
        <w:rPr>
          <w:rFonts w:asciiTheme="majorEastAsia" w:eastAsiaTheme="majorEastAsia" w:hAnsiTheme="majorEastAsia" w:cs="Times New Roman" w:hint="eastAsia"/>
          <w:sz w:val="24"/>
          <w:szCs w:val="24"/>
        </w:rPr>
        <w:t>照片，以各社区学校为文件名打包，从RTX上传给叶晓秋老师。</w:t>
      </w:r>
    </w:p>
    <w:p w:rsidR="005B30BC" w:rsidRPr="005B30BC" w:rsidRDefault="005B30BC" w:rsidP="004F47E7">
      <w:pPr>
        <w:snapToGrid w:val="0"/>
        <w:spacing w:line="560" w:lineRule="exact"/>
        <w:ind w:firstLineChars="224" w:firstLine="538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特此通知。</w:t>
      </w:r>
    </w:p>
    <w:p w:rsidR="005B30BC" w:rsidRPr="005B30BC" w:rsidRDefault="005B30BC" w:rsidP="004F47E7">
      <w:pPr>
        <w:snapToGrid w:val="0"/>
        <w:spacing w:line="560" w:lineRule="exact"/>
        <w:ind w:firstLineChars="224" w:firstLine="538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5B30BC" w:rsidRPr="005B30BC" w:rsidRDefault="005B30BC" w:rsidP="004F47E7">
      <w:pPr>
        <w:snapToGrid w:val="0"/>
        <w:spacing w:line="560" w:lineRule="exact"/>
        <w:ind w:firstLineChars="224" w:firstLine="538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联系人：叶晓秋；  联系电话：18918865739</w:t>
      </w:r>
    </w:p>
    <w:p w:rsidR="005B30BC" w:rsidRPr="005B30BC" w:rsidRDefault="005B30BC" w:rsidP="004F47E7">
      <w:pPr>
        <w:snapToGrid w:val="0"/>
        <w:spacing w:line="560" w:lineRule="exact"/>
        <w:ind w:firstLineChars="224" w:firstLine="538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邮箱地址： qpyxq@163.com</w:t>
      </w:r>
    </w:p>
    <w:p w:rsidR="005B30BC" w:rsidRPr="005B30BC" w:rsidRDefault="005B30BC" w:rsidP="004F47E7">
      <w:pPr>
        <w:snapToGrid w:val="0"/>
        <w:spacing w:line="560" w:lineRule="exact"/>
        <w:ind w:firstLineChars="224" w:firstLine="538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邮寄地址：青浦区章</w:t>
      </w:r>
      <w:proofErr w:type="gramStart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浜</w:t>
      </w:r>
      <w:proofErr w:type="gramEnd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路118号  青浦区社区学院3号楼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403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室</w:t>
      </w:r>
    </w:p>
    <w:p w:rsidR="005B30BC" w:rsidRPr="005B30BC" w:rsidRDefault="005B30BC" w:rsidP="004F47E7">
      <w:pPr>
        <w:snapToGrid w:val="0"/>
        <w:spacing w:line="560" w:lineRule="exact"/>
        <w:ind w:firstLineChars="224" w:firstLine="538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5B30BC" w:rsidRPr="005B30BC" w:rsidRDefault="005B30BC" w:rsidP="004F47E7">
      <w:pPr>
        <w:spacing w:line="560" w:lineRule="exact"/>
        <w:ind w:leftChars="250" w:left="1245" w:hangingChars="300" w:hanging="72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附件：</w:t>
      </w:r>
    </w:p>
    <w:p w:rsidR="005B30BC" w:rsidRPr="005B30BC" w:rsidRDefault="005B30BC" w:rsidP="004F47E7">
      <w:pPr>
        <w:spacing w:line="560" w:lineRule="exact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1.“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弘扬传统文化 悦读修身修心”—第7届上海社区网上读书活动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“优秀组织奖”、“优秀组织者”及“优秀网上读书团队”评选办法</w:t>
      </w: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2.“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弘扬传统文化 悦读修身修心”—第7届上海社区网上读书活动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“优秀组织奖”申报表</w:t>
      </w: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3. “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弘扬传统文化 悦读修身修心”—第7届上海社区网上读书活动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“优秀组织者”申报表</w:t>
      </w: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4.“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弘扬传统文化 悦读修身修心”—第7届上海社区网上读书活动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“优秀网上读书团队”申报表</w:t>
      </w: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5B30BC" w:rsidRPr="005B30BC" w:rsidRDefault="005B30BC" w:rsidP="004F47E7">
      <w:pPr>
        <w:spacing w:line="560" w:lineRule="exact"/>
        <w:ind w:firstLineChars="200"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5B30BC" w:rsidRPr="005B30BC" w:rsidRDefault="005B30BC" w:rsidP="005B30BC">
      <w:pPr>
        <w:spacing w:line="560" w:lineRule="exact"/>
        <w:jc w:val="righ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青浦区推进学习型社会建设指导委员会办公室</w:t>
      </w:r>
    </w:p>
    <w:p w:rsidR="005B30BC" w:rsidRPr="005B30BC" w:rsidRDefault="005B30BC" w:rsidP="005B30BC">
      <w:pPr>
        <w:spacing w:line="560" w:lineRule="exact"/>
        <w:jc w:val="righ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青浦区社区学院</w:t>
      </w:r>
    </w:p>
    <w:p w:rsidR="005B30BC" w:rsidRPr="005B30BC" w:rsidRDefault="005B30BC" w:rsidP="005B30BC">
      <w:pPr>
        <w:spacing w:line="560" w:lineRule="exact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201</w:t>
      </w:r>
      <w:r w:rsidRPr="004F47E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年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11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="00F07D5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bookmarkStart w:id="0" w:name="_GoBack"/>
      <w:bookmarkEnd w:id="0"/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日</w:t>
      </w:r>
    </w:p>
    <w:p w:rsidR="005B30BC" w:rsidRPr="005B30BC" w:rsidRDefault="005B30BC" w:rsidP="005B30BC">
      <w:pPr>
        <w:spacing w:line="560" w:lineRule="exact"/>
        <w:ind w:right="1120"/>
        <w:rPr>
          <w:rFonts w:ascii="仿宋" w:eastAsia="仿宋" w:hAnsi="仿宋" w:cs="宋体" w:hint="eastAsia"/>
          <w:kern w:val="0"/>
          <w:sz w:val="28"/>
          <w:szCs w:val="28"/>
        </w:rPr>
      </w:pPr>
      <w:r w:rsidRPr="005B30BC">
        <w:rPr>
          <w:rFonts w:ascii="仿宋" w:eastAsia="仿宋" w:hAnsi="仿宋" w:cs="宋体"/>
          <w:kern w:val="0"/>
          <w:sz w:val="28"/>
          <w:szCs w:val="28"/>
        </w:rPr>
        <w:br w:type="page"/>
      </w:r>
      <w:r w:rsidRPr="005B30BC">
        <w:rPr>
          <w:rFonts w:ascii="仿宋" w:eastAsia="仿宋" w:hAnsi="仿宋" w:cs="宋体"/>
          <w:b/>
          <w:kern w:val="0"/>
          <w:sz w:val="28"/>
          <w:szCs w:val="28"/>
        </w:rPr>
        <w:lastRenderedPageBreak/>
        <w:t>附件1:</w:t>
      </w:r>
    </w:p>
    <w:p w:rsidR="005B30BC" w:rsidRPr="005B30BC" w:rsidRDefault="005B30BC" w:rsidP="005B30BC">
      <w:pPr>
        <w:spacing w:line="560" w:lineRule="exact"/>
        <w:ind w:firstLineChars="200" w:firstLine="560"/>
        <w:jc w:val="center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t>“</w:t>
      </w:r>
      <w:r w:rsidRPr="004F47E7">
        <w:rPr>
          <w:rFonts w:ascii="仿宋" w:eastAsia="仿宋" w:hAnsi="仿宋" w:cs="宋体" w:hint="eastAsia"/>
          <w:b/>
          <w:kern w:val="0"/>
          <w:sz w:val="28"/>
          <w:szCs w:val="28"/>
        </w:rPr>
        <w:t>弘扬传统文化 悦读修身修心”—第7届上海社区网上读书活动</w:t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t>“优秀组织奖”、“优秀组织者”及</w:t>
      </w:r>
    </w:p>
    <w:p w:rsidR="005B30BC" w:rsidRPr="005B30BC" w:rsidRDefault="005B30BC" w:rsidP="005B30BC">
      <w:pPr>
        <w:spacing w:line="560" w:lineRule="exact"/>
        <w:ind w:firstLineChars="200" w:firstLine="560"/>
        <w:jc w:val="center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t>“优秀网上读书团队”评选办法</w:t>
      </w:r>
    </w:p>
    <w:p w:rsidR="005B30BC" w:rsidRPr="005B30BC" w:rsidRDefault="005B30BC" w:rsidP="005B30BC">
      <w:pPr>
        <w:spacing w:line="560" w:lineRule="exact"/>
        <w:ind w:firstLineChars="150" w:firstLine="420"/>
        <w:jc w:val="center"/>
        <w:rPr>
          <w:rFonts w:ascii="黑体" w:eastAsia="黑体" w:hAnsi="黑体" w:cs="宋体" w:hint="eastAsia"/>
          <w:kern w:val="0"/>
          <w:sz w:val="28"/>
          <w:szCs w:val="28"/>
        </w:rPr>
      </w:pP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为努力构建“人人皆学、时时能学、处处可学”的学习型社会，充分发挥先进典型示范引领作用，营造浓郁的社会学习氛围，进一步提高全民文化素质，结合终身教育特点和学员参与活动实际情况，特制订本评选办法。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一、评选范围：参与活动的读书团队、组织者和组织单位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二、评选原则：1、坚持公平、公正、公开原则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        2、自主申报、组织推荐与活动成效相结合原则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三、评选条件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（一）“优秀组织奖”评选条件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1.参评对象：各社区学校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2.参评标准：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（1）领导重视，组织得力，工作成效显著； 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（2）认真落实读书活动工作任务，圆满完成读书活动；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（3）人员业务素质高，资源调配得当，协调运作良好；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（4）读书活动有特色，有创新，具有较强影响力。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（二）“优秀组织者”评选条件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1.参评对象：各社区学院、社区学校负责活动组织的有关管理人员（</w:t>
      </w:r>
      <w:proofErr w:type="gramStart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每校限一人</w:t>
      </w:r>
      <w:proofErr w:type="gramEnd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）。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2.参评标准：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（1）沟通协调能力强，认真落实各项工作任务；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（2）工作思路清晰，管理组织严谨，能发挥模范带头作用；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（3）宣传意识强，主动利用各种媒体，通过多种载体宣传活动；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（4）工作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作风扎实，表率作用好，模范团结和带领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团队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，工作进展顺利有序，取得较好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效果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（三） “优秀网上读书团队”评选条件</w:t>
      </w:r>
    </w:p>
    <w:p w:rsidR="005B30BC" w:rsidRPr="005B30BC" w:rsidRDefault="005B30BC" w:rsidP="004F47E7">
      <w:pPr>
        <w:spacing w:line="360" w:lineRule="auto"/>
        <w:ind w:firstLineChars="200" w:firstLine="48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1.参评对象：积极参与活动的读书团队（各社区学校限1-2个团队）</w:t>
      </w:r>
    </w:p>
    <w:p w:rsidR="005B30BC" w:rsidRPr="005B30BC" w:rsidRDefault="005B30BC" w:rsidP="004F47E7">
      <w:pPr>
        <w:spacing w:line="360" w:lineRule="auto"/>
        <w:ind w:firstLineChars="250" w:firstLine="60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2.参评标准：</w:t>
      </w:r>
    </w:p>
    <w:p w:rsidR="005B30BC" w:rsidRPr="005B30BC" w:rsidRDefault="005B30BC" w:rsidP="004F47E7">
      <w:pPr>
        <w:widowControl/>
        <w:spacing w:line="360" w:lineRule="auto"/>
        <w:ind w:firstLineChars="150" w:firstLine="36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1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）团队每位成员学习主动，积极参与，表现活跃，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团队人数不少于10人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；</w:t>
      </w:r>
    </w:p>
    <w:p w:rsidR="005B30BC" w:rsidRPr="005B30BC" w:rsidRDefault="005B30BC" w:rsidP="004F47E7">
      <w:pPr>
        <w:widowControl/>
        <w:spacing w:line="360" w:lineRule="auto"/>
        <w:ind w:firstLineChars="150" w:firstLine="36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2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）团队成员中每人至少发表作品1篇。作品须是学习者本人原创，无抄袭、刷屏等不良行为；作品要紧扣主题，内容积极向上，视角独特，富有表现力和感染力； </w:t>
      </w:r>
    </w:p>
    <w:p w:rsidR="005B30BC" w:rsidRPr="005B30BC" w:rsidRDefault="005B30BC" w:rsidP="004F47E7">
      <w:pPr>
        <w:widowControl/>
        <w:spacing w:line="360" w:lineRule="auto"/>
        <w:ind w:firstLineChars="150" w:firstLine="360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（3）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团队发表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的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话题总数、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作品数，如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微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书评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数、微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感言数等指标数明显高于其他团队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</w:p>
    <w:p w:rsidR="005B30BC" w:rsidRPr="005B30BC" w:rsidRDefault="005B30BC" w:rsidP="004F47E7">
      <w:pPr>
        <w:widowControl/>
        <w:spacing w:line="360" w:lineRule="auto"/>
        <w:ind w:firstLineChars="150" w:firstLine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（4）能积极引导、带动身边的人共同参与活动，有一定的感召力，其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浏览量、</w:t>
      </w:r>
      <w:proofErr w:type="gramStart"/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点赞数、回应数</w:t>
      </w:r>
      <w:proofErr w:type="gramEnd"/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指标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明显优于其他团队</w:t>
      </w: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5B30BC" w:rsidRPr="005B30BC" w:rsidRDefault="005B30BC" w:rsidP="004F47E7">
      <w:pPr>
        <w:spacing w:line="360" w:lineRule="auto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B30BC">
        <w:rPr>
          <w:rFonts w:asciiTheme="majorEastAsia" w:eastAsiaTheme="majorEastAsia" w:hAnsiTheme="majorEastAsia" w:cs="宋体"/>
          <w:kern w:val="0"/>
          <w:sz w:val="24"/>
          <w:szCs w:val="24"/>
        </w:rPr>
        <w:br w:type="page"/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</w:t>
      </w:r>
      <w:r w:rsidRPr="005B30BC">
        <w:rPr>
          <w:rFonts w:ascii="仿宋" w:eastAsia="宋体" w:hAnsi="仿宋" w:cs="宋体" w:hint="eastAsia"/>
          <w:b/>
          <w:kern w:val="0"/>
          <w:sz w:val="28"/>
          <w:szCs w:val="28"/>
        </w:rPr>
        <w:t>2</w:t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t>:</w:t>
      </w:r>
    </w:p>
    <w:p w:rsidR="005B30BC" w:rsidRPr="005B30BC" w:rsidRDefault="005B30BC" w:rsidP="005B30BC">
      <w:pPr>
        <w:spacing w:line="560" w:lineRule="exact"/>
        <w:jc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  <w:r w:rsidRPr="005B30BC">
        <w:rPr>
          <w:rFonts w:ascii="宋体" w:eastAsia="宋体" w:hAnsi="宋体" w:cs="宋体"/>
          <w:b/>
          <w:kern w:val="0"/>
          <w:sz w:val="28"/>
          <w:szCs w:val="28"/>
        </w:rPr>
        <w:t xml:space="preserve"> </w:t>
      </w:r>
      <w:r w:rsidRPr="005B30BC">
        <w:rPr>
          <w:rFonts w:ascii="仿宋" w:eastAsia="仿宋" w:hAnsi="仿宋" w:cs="宋体" w:hint="eastAsia"/>
          <w:b/>
          <w:kern w:val="0"/>
          <w:sz w:val="30"/>
          <w:szCs w:val="30"/>
        </w:rPr>
        <w:t>第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7</w:t>
      </w:r>
      <w:r w:rsidRPr="005B30BC">
        <w:rPr>
          <w:rFonts w:ascii="仿宋" w:eastAsia="仿宋" w:hAnsi="仿宋" w:cs="宋体" w:hint="eastAsia"/>
          <w:b/>
          <w:kern w:val="0"/>
          <w:sz w:val="30"/>
          <w:szCs w:val="30"/>
        </w:rPr>
        <w:t>届青浦区社区网上读书活动“优秀组织奖”</w:t>
      </w:r>
    </w:p>
    <w:p w:rsidR="005B30BC" w:rsidRPr="005B30BC" w:rsidRDefault="005B30BC" w:rsidP="005B30BC">
      <w:pPr>
        <w:spacing w:line="560" w:lineRule="exact"/>
        <w:jc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  <w:r w:rsidRPr="005B30BC">
        <w:rPr>
          <w:rFonts w:ascii="仿宋" w:eastAsia="仿宋" w:hAnsi="仿宋" w:cs="宋体" w:hint="eastAsia"/>
          <w:b/>
          <w:kern w:val="0"/>
          <w:sz w:val="30"/>
          <w:szCs w:val="30"/>
        </w:rPr>
        <w:t>申报评审表</w:t>
      </w:r>
    </w:p>
    <w:p w:rsidR="005B30BC" w:rsidRPr="005B30BC" w:rsidRDefault="005B30BC" w:rsidP="005B30BC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  <w:u w:val="single"/>
        </w:rPr>
        <w:t xml:space="preserve">           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街镇</w:t>
      </w:r>
    </w:p>
    <w:tbl>
      <w:tblPr>
        <w:tblW w:w="9210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010"/>
        <w:gridCol w:w="918"/>
        <w:gridCol w:w="852"/>
        <w:gridCol w:w="768"/>
        <w:gridCol w:w="723"/>
        <w:gridCol w:w="425"/>
        <w:gridCol w:w="1670"/>
      </w:tblGrid>
      <w:tr w:rsidR="005B30BC" w:rsidRPr="005B30BC" w:rsidTr="00037A01">
        <w:trPr>
          <w:trHeight w:val="438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66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5B30BC" w:rsidRPr="005B30BC" w:rsidTr="00037A01">
        <w:trPr>
          <w:cantSplit/>
          <w:trHeight w:val="575"/>
          <w:jc w:val="center"/>
        </w:trPr>
        <w:tc>
          <w:tcPr>
            <w:tcW w:w="184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平台主要数据统计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参与人次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团队数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作品数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自荐资源数</w:t>
            </w:r>
          </w:p>
        </w:tc>
      </w:tr>
      <w:tr w:rsidR="005B30BC" w:rsidRPr="005B30BC" w:rsidTr="00037A01">
        <w:trPr>
          <w:cantSplit/>
          <w:trHeight w:val="570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5B30BC" w:rsidRPr="005B30BC" w:rsidTr="004F47E7">
        <w:trPr>
          <w:cantSplit/>
          <w:trHeight w:val="2748"/>
          <w:jc w:val="center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组织网上活动的成效</w:t>
            </w:r>
          </w:p>
        </w:tc>
        <w:tc>
          <w:tcPr>
            <w:tcW w:w="73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</w:t>
            </w: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（不少于1000字，可附页）</w:t>
            </w:r>
          </w:p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5B30BC" w:rsidRPr="005B30BC" w:rsidTr="004F47E7">
        <w:trPr>
          <w:trHeight w:val="1633"/>
          <w:jc w:val="center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组织线下活动的成效</w:t>
            </w:r>
          </w:p>
        </w:tc>
        <w:tc>
          <w:tcPr>
            <w:tcW w:w="736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1857"/>
          <w:jc w:val="center"/>
        </w:trPr>
        <w:tc>
          <w:tcPr>
            <w:tcW w:w="921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申报单位审核意见：（盖章）</w:t>
            </w:r>
          </w:p>
          <w:p w:rsidR="005B30BC" w:rsidRPr="005B30BC" w:rsidRDefault="005B30BC" w:rsidP="005B30BC">
            <w:pPr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60" w:lineRule="exact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 年  </w:t>
            </w:r>
            <w:r w:rsidRPr="005B30BC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 </w:t>
            </w: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月</w:t>
            </w:r>
            <w:r w:rsidRPr="005B30BC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 </w:t>
            </w: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5B30BC" w:rsidRPr="005B30BC" w:rsidTr="00037A01">
        <w:trPr>
          <w:trHeight w:val="1440"/>
          <w:jc w:val="center"/>
        </w:trPr>
        <w:tc>
          <w:tcPr>
            <w:tcW w:w="921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spacing w:line="560" w:lineRule="exact"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主办单位审核意见：（盖章）</w:t>
            </w:r>
          </w:p>
          <w:p w:rsidR="005B30BC" w:rsidRPr="005B30BC" w:rsidRDefault="005B30BC" w:rsidP="005B30BC">
            <w:pPr>
              <w:spacing w:line="560" w:lineRule="exact"/>
              <w:jc w:val="righ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</w:t>
            </w:r>
          </w:p>
          <w:p w:rsidR="005B30BC" w:rsidRPr="005B30BC" w:rsidRDefault="005B30BC" w:rsidP="005B30BC">
            <w:pPr>
              <w:spacing w:line="560" w:lineRule="exact"/>
              <w:jc w:val="righ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5B30BC" w:rsidRPr="005B30BC" w:rsidRDefault="005B30BC" w:rsidP="005B30BC">
      <w:pPr>
        <w:spacing w:line="560" w:lineRule="exact"/>
        <w:rPr>
          <w:rFonts w:ascii="宋体" w:eastAsia="宋体" w:hAnsi="宋体" w:cs="Times New Roman" w:hint="eastAsia"/>
          <w:sz w:val="28"/>
          <w:szCs w:val="28"/>
        </w:rPr>
      </w:pPr>
      <w:r w:rsidRPr="005B30BC">
        <w:rPr>
          <w:rFonts w:asciiTheme="majorEastAsia" w:eastAsiaTheme="majorEastAsia" w:hAnsiTheme="majorEastAsia" w:cs="Times New Roman"/>
          <w:sz w:val="24"/>
          <w:szCs w:val="24"/>
        </w:rPr>
        <w:br w:type="page"/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</w:t>
      </w:r>
      <w:r w:rsidRPr="005B30BC">
        <w:rPr>
          <w:rFonts w:ascii="仿宋" w:eastAsia="宋体" w:hAnsi="仿宋" w:cs="宋体" w:hint="eastAsia"/>
          <w:b/>
          <w:kern w:val="0"/>
          <w:sz w:val="28"/>
          <w:szCs w:val="28"/>
        </w:rPr>
        <w:t>3</w:t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5B30BC" w:rsidRPr="005B30BC" w:rsidRDefault="005B30BC" w:rsidP="005B30BC">
      <w:pPr>
        <w:spacing w:line="560" w:lineRule="exact"/>
        <w:jc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  <w:r w:rsidRPr="005B30BC">
        <w:rPr>
          <w:rFonts w:ascii="仿宋" w:eastAsia="仿宋" w:hAnsi="仿宋" w:cs="宋体" w:hint="eastAsia"/>
          <w:b/>
          <w:kern w:val="0"/>
          <w:sz w:val="30"/>
          <w:szCs w:val="30"/>
        </w:rPr>
        <w:t>第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7</w:t>
      </w:r>
      <w:r w:rsidRPr="005B30BC">
        <w:rPr>
          <w:rFonts w:ascii="仿宋" w:eastAsia="仿宋" w:hAnsi="仿宋" w:cs="宋体" w:hint="eastAsia"/>
          <w:b/>
          <w:kern w:val="0"/>
          <w:sz w:val="30"/>
          <w:szCs w:val="30"/>
        </w:rPr>
        <w:t>届青浦区社区网上读书活动“优秀组织者”</w:t>
      </w:r>
    </w:p>
    <w:p w:rsidR="005B30BC" w:rsidRPr="005B30BC" w:rsidRDefault="005B30BC" w:rsidP="005B30BC">
      <w:pPr>
        <w:spacing w:line="560" w:lineRule="exact"/>
        <w:jc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  <w:r w:rsidRPr="005B30BC">
        <w:rPr>
          <w:rFonts w:ascii="仿宋" w:eastAsia="仿宋" w:hAnsi="仿宋" w:cs="宋体" w:hint="eastAsia"/>
          <w:b/>
          <w:kern w:val="0"/>
          <w:sz w:val="30"/>
          <w:szCs w:val="30"/>
        </w:rPr>
        <w:t>申报评审表</w:t>
      </w:r>
    </w:p>
    <w:p w:rsidR="005B30BC" w:rsidRPr="005B30BC" w:rsidRDefault="005B30BC" w:rsidP="005B30BC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  <w:u w:val="single"/>
        </w:rPr>
        <w:t xml:space="preserve">            </w:t>
      </w:r>
      <w:r w:rsidRPr="005B30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街镇</w:t>
      </w:r>
    </w:p>
    <w:tbl>
      <w:tblPr>
        <w:tblW w:w="9210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418"/>
        <w:gridCol w:w="1132"/>
        <w:gridCol w:w="1558"/>
        <w:gridCol w:w="1558"/>
      </w:tblGrid>
      <w:tr w:rsidR="005B30BC" w:rsidRPr="005B30BC" w:rsidTr="00037A01">
        <w:trPr>
          <w:trHeight w:val="438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B30BC" w:rsidRPr="005B30BC" w:rsidTr="00037A01">
        <w:trPr>
          <w:cantSplit/>
          <w:trHeight w:val="5926"/>
          <w:jc w:val="center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0BC" w:rsidRPr="005B30BC" w:rsidRDefault="005B30BC" w:rsidP="005B30B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组织网上活动的成效</w:t>
            </w:r>
          </w:p>
        </w:tc>
        <w:tc>
          <w:tcPr>
            <w:tcW w:w="7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（动员社区居民开展网上读书活动、拓展网上学习覆盖人群、组织创建网上学习圈，指导培训社区居民网上学习或其他组织成效；不少于500字，可附页）</w:t>
            </w: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1539"/>
          <w:jc w:val="center"/>
        </w:trPr>
        <w:tc>
          <w:tcPr>
            <w:tcW w:w="92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widowControl/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申报单位审核意见：（盖章）</w:t>
            </w:r>
          </w:p>
          <w:p w:rsidR="005B30BC" w:rsidRPr="005B30BC" w:rsidRDefault="005B30BC" w:rsidP="005B30BC">
            <w:pPr>
              <w:widowControl/>
              <w:spacing w:line="5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  </w:t>
            </w:r>
          </w:p>
          <w:p w:rsidR="005B30BC" w:rsidRPr="005B30BC" w:rsidRDefault="005B30BC" w:rsidP="005B30BC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年  </w:t>
            </w:r>
            <w:r w:rsidRPr="005B30B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 </w:t>
            </w: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  <w:r w:rsidRPr="005B30B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 </w:t>
            </w: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日</w:t>
            </w:r>
          </w:p>
        </w:tc>
      </w:tr>
      <w:tr w:rsidR="005B30BC" w:rsidRPr="005B30BC" w:rsidTr="00037A01">
        <w:trPr>
          <w:trHeight w:val="1563"/>
          <w:jc w:val="center"/>
        </w:trPr>
        <w:tc>
          <w:tcPr>
            <w:tcW w:w="92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0BC" w:rsidRPr="005B30BC" w:rsidRDefault="005B30BC" w:rsidP="005B30BC">
            <w:pPr>
              <w:widowControl/>
              <w:spacing w:line="50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主办单位审核意见：（盖章）</w:t>
            </w:r>
          </w:p>
          <w:p w:rsidR="005B30BC" w:rsidRPr="005B30BC" w:rsidRDefault="005B30BC" w:rsidP="005B30BC">
            <w:pPr>
              <w:widowControl/>
              <w:spacing w:line="500" w:lineRule="exact"/>
              <w:jc w:val="righ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widowControl/>
              <w:wordWrap w:val="0"/>
              <w:spacing w:line="500" w:lineRule="exact"/>
              <w:jc w:val="righ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    月   日</w:t>
            </w:r>
          </w:p>
        </w:tc>
      </w:tr>
    </w:tbl>
    <w:p w:rsidR="005B30BC" w:rsidRPr="005B30BC" w:rsidRDefault="005B30BC" w:rsidP="005B30BC">
      <w:pPr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B30BC">
        <w:rPr>
          <w:rFonts w:ascii="宋体" w:eastAsia="宋体" w:hAnsi="宋体" w:cs="Times New Roman"/>
          <w:sz w:val="30"/>
          <w:szCs w:val="30"/>
        </w:rPr>
        <w:br w:type="page"/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</w:t>
      </w:r>
      <w:r w:rsidRPr="005B30BC">
        <w:rPr>
          <w:rFonts w:ascii="仿宋" w:eastAsia="宋体" w:hAnsi="仿宋" w:cs="宋体" w:hint="eastAsia"/>
          <w:b/>
          <w:kern w:val="0"/>
          <w:sz w:val="28"/>
          <w:szCs w:val="28"/>
        </w:rPr>
        <w:t>4</w:t>
      </w:r>
      <w:r w:rsidRPr="005B30BC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5B30BC" w:rsidRPr="005B30BC" w:rsidRDefault="005B30BC" w:rsidP="005B30BC">
      <w:pPr>
        <w:spacing w:line="560" w:lineRule="exact"/>
        <w:jc w:val="center"/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第</w:t>
      </w:r>
      <w:r w:rsidRPr="004F47E7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7</w:t>
      </w:r>
      <w:r w:rsidRPr="005B30BC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届青浦区社区网上读书活动“优秀网上读书团队”</w:t>
      </w:r>
    </w:p>
    <w:p w:rsidR="005B30BC" w:rsidRPr="005B30BC" w:rsidRDefault="005B30BC" w:rsidP="005B30BC">
      <w:pPr>
        <w:spacing w:line="560" w:lineRule="exact"/>
        <w:jc w:val="center"/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</w:pPr>
      <w:r w:rsidRPr="005B30BC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申报评审表</w:t>
      </w:r>
    </w:p>
    <w:tbl>
      <w:tblPr>
        <w:tblW w:w="9465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244"/>
        <w:gridCol w:w="1620"/>
        <w:gridCol w:w="480"/>
        <w:gridCol w:w="909"/>
        <w:gridCol w:w="666"/>
        <w:gridCol w:w="893"/>
        <w:gridCol w:w="1837"/>
      </w:tblGrid>
      <w:tr w:rsidR="005B30BC" w:rsidRPr="005B30BC" w:rsidTr="00037A01">
        <w:trPr>
          <w:trHeight w:val="438"/>
          <w:jc w:val="center"/>
        </w:trPr>
        <w:tc>
          <w:tcPr>
            <w:tcW w:w="1816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1244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发起人</w:t>
            </w:r>
          </w:p>
        </w:tc>
        <w:tc>
          <w:tcPr>
            <w:tcW w:w="1389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成员人数</w:t>
            </w:r>
          </w:p>
        </w:tc>
        <w:tc>
          <w:tcPr>
            <w:tcW w:w="1837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16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44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4305" w:type="dxa"/>
            <w:gridSpan w:val="4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16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所属街镇</w:t>
            </w:r>
          </w:p>
        </w:tc>
        <w:tc>
          <w:tcPr>
            <w:tcW w:w="3344" w:type="dxa"/>
            <w:gridSpan w:val="3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730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438"/>
          <w:jc w:val="center"/>
        </w:trPr>
        <w:tc>
          <w:tcPr>
            <w:tcW w:w="1816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经常学习的网站</w:t>
            </w:r>
          </w:p>
        </w:tc>
        <w:tc>
          <w:tcPr>
            <w:tcW w:w="3344" w:type="dxa"/>
            <w:gridSpan w:val="3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网上读书总时间</w:t>
            </w:r>
          </w:p>
        </w:tc>
        <w:tc>
          <w:tcPr>
            <w:tcW w:w="2730" w:type="dxa"/>
            <w:gridSpan w:val="2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809"/>
          <w:jc w:val="center"/>
        </w:trPr>
        <w:tc>
          <w:tcPr>
            <w:tcW w:w="1816" w:type="dxa"/>
            <w:vAlign w:val="center"/>
          </w:tcPr>
          <w:p w:rsidR="005B30BC" w:rsidRPr="005B30BC" w:rsidRDefault="005B30BC" w:rsidP="005B30BC">
            <w:pPr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作品总数</w:t>
            </w:r>
          </w:p>
        </w:tc>
        <w:tc>
          <w:tcPr>
            <w:tcW w:w="3344" w:type="dxa"/>
            <w:gridSpan w:val="3"/>
            <w:vAlign w:val="center"/>
          </w:tcPr>
          <w:p w:rsidR="005B30BC" w:rsidRPr="005B30BC" w:rsidRDefault="005B30BC" w:rsidP="005B30BC">
            <w:pPr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B30BC" w:rsidRPr="005B30BC" w:rsidRDefault="005B30BC" w:rsidP="005B30BC">
            <w:pPr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线上团队人数</w:t>
            </w:r>
          </w:p>
        </w:tc>
        <w:tc>
          <w:tcPr>
            <w:tcW w:w="2730" w:type="dxa"/>
            <w:gridSpan w:val="2"/>
            <w:vAlign w:val="center"/>
          </w:tcPr>
          <w:p w:rsidR="005B30BC" w:rsidRPr="005B30BC" w:rsidRDefault="005B30BC" w:rsidP="005B30BC">
            <w:pPr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</w:tr>
      <w:tr w:rsidR="005B30BC" w:rsidRPr="005B30BC" w:rsidTr="00037A01">
        <w:trPr>
          <w:cantSplit/>
          <w:trHeight w:val="5048"/>
          <w:jc w:val="center"/>
        </w:trPr>
        <w:tc>
          <w:tcPr>
            <w:tcW w:w="1816" w:type="dxa"/>
            <w:vAlign w:val="center"/>
          </w:tcPr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网上和线下学习的主要事迹</w:t>
            </w:r>
          </w:p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jc w:val="center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  <w:tc>
          <w:tcPr>
            <w:tcW w:w="7649" w:type="dxa"/>
            <w:gridSpan w:val="7"/>
          </w:tcPr>
          <w:p w:rsidR="005B30BC" w:rsidRPr="005B30BC" w:rsidRDefault="005B30BC" w:rsidP="005B30BC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（不少于500字，可附页）</w:t>
            </w:r>
          </w:p>
          <w:p w:rsidR="005B30BC" w:rsidRPr="005B30BC" w:rsidRDefault="005B30BC" w:rsidP="005B30BC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  <w:p w:rsidR="005B30BC" w:rsidRPr="005B30BC" w:rsidRDefault="005B30BC" w:rsidP="005B30BC">
            <w:pPr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</w:p>
        </w:tc>
      </w:tr>
      <w:tr w:rsidR="005B30BC" w:rsidRPr="005B30BC" w:rsidTr="00037A01">
        <w:trPr>
          <w:trHeight w:val="1695"/>
          <w:jc w:val="center"/>
        </w:trPr>
        <w:tc>
          <w:tcPr>
            <w:tcW w:w="9465" w:type="dxa"/>
            <w:gridSpan w:val="8"/>
          </w:tcPr>
          <w:p w:rsidR="005B30BC" w:rsidRPr="005B30BC" w:rsidRDefault="005B30BC" w:rsidP="005B30BC">
            <w:pPr>
              <w:adjustRightInd w:val="0"/>
              <w:snapToGrid w:val="0"/>
              <w:spacing w:beforeLines="30" w:before="93" w:line="4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申报单位审核意见：（盖章）</w:t>
            </w:r>
          </w:p>
          <w:p w:rsidR="005B30BC" w:rsidRPr="005B30BC" w:rsidRDefault="005B30BC" w:rsidP="005B30BC">
            <w:pPr>
              <w:widowControl/>
              <w:spacing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 </w:t>
            </w:r>
          </w:p>
          <w:p w:rsidR="005B30BC" w:rsidRPr="005B30BC" w:rsidRDefault="005B30BC" w:rsidP="005B30BC">
            <w:pPr>
              <w:spacing w:line="440" w:lineRule="exact"/>
              <w:jc w:val="righ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   月   日</w:t>
            </w:r>
          </w:p>
        </w:tc>
      </w:tr>
      <w:tr w:rsidR="005B30BC" w:rsidRPr="005B30BC" w:rsidTr="00037A01">
        <w:trPr>
          <w:trHeight w:val="1230"/>
          <w:jc w:val="center"/>
        </w:trPr>
        <w:tc>
          <w:tcPr>
            <w:tcW w:w="9465" w:type="dxa"/>
            <w:gridSpan w:val="8"/>
          </w:tcPr>
          <w:p w:rsidR="005B30BC" w:rsidRPr="005B30BC" w:rsidRDefault="005B30BC" w:rsidP="005B30BC">
            <w:pPr>
              <w:adjustRightInd w:val="0"/>
              <w:snapToGrid w:val="0"/>
              <w:spacing w:beforeLines="30" w:before="93"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主办单位审核意见：（盖章）</w:t>
            </w:r>
          </w:p>
          <w:p w:rsidR="005B30BC" w:rsidRPr="005B30BC" w:rsidRDefault="005B30BC" w:rsidP="005B30BC">
            <w:pPr>
              <w:adjustRightInd w:val="0"/>
              <w:snapToGrid w:val="0"/>
              <w:spacing w:beforeLines="30" w:before="93" w:line="440" w:lineRule="exac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                                         </w:t>
            </w:r>
          </w:p>
          <w:p w:rsidR="005B30BC" w:rsidRPr="005B30BC" w:rsidRDefault="005B30BC" w:rsidP="005B30BC">
            <w:pPr>
              <w:adjustRightInd w:val="0"/>
              <w:snapToGrid w:val="0"/>
              <w:spacing w:beforeLines="30" w:before="93" w:line="440" w:lineRule="exact"/>
              <w:jc w:val="right"/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</w:pPr>
            <w:r w:rsidRPr="005B30B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C94865" w:rsidRDefault="00C94865"/>
    <w:sectPr w:rsidR="00C94865" w:rsidSect="001777F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5" w:rsidRDefault="00F07D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07D50">
      <w:rPr>
        <w:noProof/>
        <w:lang w:val="zh-CN"/>
      </w:rPr>
      <w:t>3</w:t>
    </w:r>
    <w:r>
      <w:fldChar w:fldCharType="end"/>
    </w:r>
  </w:p>
  <w:p w:rsidR="000B5A75" w:rsidRDefault="00F07D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C"/>
    <w:rsid w:val="004F47E7"/>
    <w:rsid w:val="005B30BC"/>
    <w:rsid w:val="00C94865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B30B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B30BC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B30B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B30BC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327</Words>
  <Characters>1870</Characters>
  <Application>Microsoft Office Word</Application>
  <DocSecurity>0</DocSecurity>
  <Lines>15</Lines>
  <Paragraphs>4</Paragraphs>
  <ScaleCrop>false</ScaleCrop>
  <Company>微软中国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2017-11-07T00:26:00Z</dcterms:created>
  <dcterms:modified xsi:type="dcterms:W3CDTF">2017-11-07T00:44:00Z</dcterms:modified>
</cp:coreProperties>
</file>